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57A1D" w14:textId="77777777" w:rsidR="00396279" w:rsidRDefault="00396279" w:rsidP="0039627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ПОСТАНОВЛЕНИЕ от 26 ноября 2019 г. № 90 Об утверждении Порядка о представлении гражданином, претендующим на замещение должности руководителя муниципального учреждения, и руководителем м</w:t>
        </w:r>
      </w:hyperlink>
    </w:p>
    <w:p w14:paraId="71EA7948"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АДМИНИСТРАЦИЯ</w:t>
      </w:r>
    </w:p>
    <w:p w14:paraId="4B3BBBB0"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ПЕНСКОГО СЕЛЬСОВЕТА</w:t>
      </w:r>
    </w:p>
    <w:p w14:paraId="4D9C2494"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БЕЛОВСКОГО РАЙОНА</w:t>
      </w:r>
    </w:p>
    <w:p w14:paraId="7A343334"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КУРСКОЙ ОБЛАСТИ</w:t>
      </w:r>
    </w:p>
    <w:p w14:paraId="3F9D523E"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ПОСТАНОВЛЕНИЕ</w:t>
      </w:r>
    </w:p>
    <w:p w14:paraId="1168F436"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от 26 ноября 2019 г. № 90</w:t>
      </w:r>
    </w:p>
    <w:p w14:paraId="026D6D60" w14:textId="77777777" w:rsidR="00396279" w:rsidRDefault="00396279" w:rsidP="00396279">
      <w:pPr>
        <w:pStyle w:val="a4"/>
        <w:shd w:val="clear" w:color="auto" w:fill="F8FAFB"/>
        <w:spacing w:before="195" w:beforeAutospacing="0" w:after="0" w:afterAutospacing="0"/>
        <w:jc w:val="center"/>
        <w:rPr>
          <w:rFonts w:ascii="Verdana" w:hAnsi="Verdana"/>
          <w:color w:val="292D24"/>
          <w:sz w:val="20"/>
          <w:szCs w:val="20"/>
        </w:rPr>
      </w:pPr>
      <w:r>
        <w:rPr>
          <w:rStyle w:val="a5"/>
          <w:rFonts w:ascii="Arial" w:hAnsi="Arial" w:cs="Arial"/>
          <w:color w:val="292D24"/>
          <w:sz w:val="28"/>
          <w:szCs w:val="28"/>
        </w:rPr>
        <w:t>Об утверждении Порядка о представлении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14:paraId="3B09A05E"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          В целях реализации пункта 3.1. части 1 статьи 8 Федерального закона от 25 декабря 2008 № 273-ФЗ «О противодействии коррупции», руководствуясь частью 4 статьи 275 Трудового Кодекса Российской Федерации</w:t>
      </w:r>
    </w:p>
    <w:p w14:paraId="7B59FB3B"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ПОСТАНОВЛЯЕТ:</w:t>
      </w:r>
    </w:p>
    <w:p w14:paraId="46080968"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1. Утвердить прилагаемое Положение о представлении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14:paraId="3D5DC81A"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2. Руководители муниципальных учреждений, подведомственных Администрации Пенского сельсовета,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начиная с доходов за 2012 год.</w:t>
      </w:r>
    </w:p>
    <w:p w14:paraId="51D267CF"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lastRenderedPageBreak/>
        <w:t>3. Опубликовать настоящее постановление в «Информационном бюллетене» Администрации Пенского сельсовета и разместить на официальном сайте Администрации в информационно-телекоммуникационной сети «Интернет».</w:t>
      </w:r>
    </w:p>
    <w:p w14:paraId="0FE54C4A"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4. Считать утратившими силу Постановление № 37 от 20.04.2016 года «О предоставлении сведений о доходах, расходах, об имуществе и обязательствах имущественного характера руководителями муниципальных учреждений МО «Пенский сельсовет» и гражданами, претендующими на замещение должности руководителя муниципального учреждения», Постановление № 15 от 06. 02. 2019 г. «О внесении изменений в Постановление Администрации Пенского сельсовета Беловского района Курской области № 37 от 20 апреля 2016 года «О предоставлении сведений о доходах, расходах, об имуществе и обязательствах имущественного характера руководителями муниципальных учреждений МО «Пенский сельсовет» и гражданами, претендующими на замещение должности руководителя муниципального учреждения».</w:t>
      </w:r>
    </w:p>
    <w:p w14:paraId="6AAC6F6C"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5. Контроль за выполнением настоящего постановления оставляю за собой.</w:t>
      </w:r>
    </w:p>
    <w:p w14:paraId="743B7971"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Глава Пенского сельсовета</w:t>
      </w:r>
    </w:p>
    <w:p w14:paraId="28AEE3E1" w14:textId="77777777" w:rsidR="00396279" w:rsidRDefault="00396279" w:rsidP="00396279">
      <w:pPr>
        <w:pStyle w:val="a4"/>
        <w:shd w:val="clear" w:color="auto" w:fill="F8FAFB"/>
        <w:spacing w:before="195" w:beforeAutospacing="0" w:after="0" w:afterAutospacing="0"/>
        <w:rPr>
          <w:rFonts w:ascii="Verdana" w:hAnsi="Verdana"/>
          <w:color w:val="292D24"/>
          <w:sz w:val="20"/>
          <w:szCs w:val="20"/>
        </w:rPr>
      </w:pPr>
      <w:r>
        <w:rPr>
          <w:rFonts w:ascii="Arial" w:hAnsi="Arial" w:cs="Arial"/>
          <w:color w:val="292D24"/>
        </w:rPr>
        <w:t>Беловского района                                                                            А.И. Тищенко</w:t>
      </w:r>
    </w:p>
    <w:p w14:paraId="58690415" w14:textId="77777777" w:rsidR="00396279" w:rsidRDefault="00396279" w:rsidP="0039627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Утверждено</w:t>
      </w:r>
    </w:p>
    <w:p w14:paraId="4FCE6F32" w14:textId="77777777" w:rsidR="00396279" w:rsidRDefault="00396279" w:rsidP="0039627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Постановлением Администрации</w:t>
      </w:r>
    </w:p>
    <w:p w14:paraId="3D8CBBA3" w14:textId="77777777" w:rsidR="00396279" w:rsidRDefault="00396279" w:rsidP="0039627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Пенского сельсовета</w:t>
      </w:r>
    </w:p>
    <w:p w14:paraId="5B073A53" w14:textId="77777777" w:rsidR="00396279" w:rsidRDefault="00396279" w:rsidP="00396279">
      <w:pPr>
        <w:pStyle w:val="a4"/>
        <w:shd w:val="clear" w:color="auto" w:fill="F8FAFB"/>
        <w:spacing w:before="195" w:beforeAutospacing="0" w:after="195" w:afterAutospacing="0" w:line="341" w:lineRule="atLeast"/>
        <w:jc w:val="right"/>
        <w:rPr>
          <w:rFonts w:ascii="Verdana" w:hAnsi="Verdana"/>
          <w:color w:val="292D24"/>
          <w:sz w:val="20"/>
          <w:szCs w:val="20"/>
        </w:rPr>
      </w:pPr>
      <w:r>
        <w:rPr>
          <w:rFonts w:ascii="Verdana" w:hAnsi="Verdana"/>
          <w:color w:val="292D24"/>
          <w:sz w:val="20"/>
          <w:szCs w:val="20"/>
        </w:rPr>
        <w:t>от 26 ноября 2019 года № 90</w:t>
      </w:r>
    </w:p>
    <w:p w14:paraId="3F556163" w14:textId="77777777" w:rsidR="00396279" w:rsidRDefault="00396279" w:rsidP="00396279">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olor w:val="292D24"/>
          <w:sz w:val="28"/>
          <w:szCs w:val="28"/>
        </w:rPr>
        <w:t>Положение о представлении гражданином, претендующим на замещение должности руководителя муниципального учреждения, и руководителем муниципального учреждения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w:t>
      </w:r>
    </w:p>
    <w:p w14:paraId="4985E7A2"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 Настоящее Положение определяет порядок представления гражданином, претендующим на замещение должности руководителя муниципального учреждения подведомственного администрации Пенского сельсовета Беловского района Курской области (далее - гражданин), и руководителем муниципального учреждения подведомственном администрации Пенского сельсовета Беловского района Курской области (далее - руководитель)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 детей (далее - сведения о доходах, об имуществе и обязательствах имущественного характера)</w:t>
      </w:r>
    </w:p>
    <w:p w14:paraId="3114156F"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lastRenderedPageBreak/>
        <w:t>1.1. Сведения о доходах, об имуществе и обязательствах имущественного характера предоставляются с использованием специализированного программного обеспечения «Справка БК», разработанного по заказу ФСО России, в порядке, установленном нормативными правовыми актами Российской Федерации.</w:t>
      </w:r>
    </w:p>
    <w:p w14:paraId="6A870628"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2. Обязанность предоставлять сведения о своих доходах, об имуществе и обязательствах имущественного характера в соответствии с Федеральным законом и муниципальными правовыми актами органов местного самоуправления Пенского сельсовета возлагается на гражданина, претендующего на замещение должности руководителя должности руководителя муниципального учреждения подведомственного администрации Пенского сельсовета Беловского района Курской области, и руководителем муниципального учреждения подведомственном администрации Пенского сельсовета Беловского района Курской области</w:t>
      </w:r>
    </w:p>
    <w:p w14:paraId="59042DA2"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3. Сведения о доходах, об имуществе и обязательствах имущественного характера представляются ежегодно, по прилагаемым к настоящему постановлению формам справок:</w:t>
      </w:r>
    </w:p>
    <w:p w14:paraId="1057786C"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а) гражданином – при назначении на должность руководителя;</w:t>
      </w:r>
    </w:p>
    <w:p w14:paraId="06B36F2D"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б) руководителем – ежегодно, не позднее 30 апреля года, следующего за отчетным.</w:t>
      </w:r>
    </w:p>
    <w:p w14:paraId="2CBCBDB5"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4. Гражданин при назначении на должность руководителя представляет:</w:t>
      </w:r>
    </w:p>
    <w:p w14:paraId="5FC6909C"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поступления на работу на должность руководителя,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поступления на должность руководителя (на отчетную дату) по форме справки, утвержденной Указом президента РФ от 23.06.2014 № 460.</w:t>
      </w:r>
    </w:p>
    <w:p w14:paraId="5FA691ED"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лицом документов для поступления на работу на должность руководителя,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поступления на работу на </w:t>
      </w:r>
      <w:r>
        <w:rPr>
          <w:rFonts w:ascii="Arial" w:hAnsi="Arial" w:cs="Arial"/>
          <w:color w:val="292D24"/>
        </w:rPr>
        <w:lastRenderedPageBreak/>
        <w:t>должность руководителя (на отчетную дату) согласно справки, утвержденной Указом президента РФ от 23.06.2014 № 460.</w:t>
      </w:r>
    </w:p>
    <w:p w14:paraId="14392876"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5. Руководитель представляет ежегодно:</w:t>
      </w:r>
    </w:p>
    <w:p w14:paraId="6FD1F7E7"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а) Сведения о своих доходах,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по форме согласно справки, утвержденной Указом президента РФ от 23.06.2014 № 460.</w:t>
      </w:r>
    </w:p>
    <w:p w14:paraId="65204C3B"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по форме согласно справки, утвержденной Указом президента РФ от 23.06.2014 № 460.</w:t>
      </w:r>
    </w:p>
    <w:p w14:paraId="23196241"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6. Сведения о доходах, об имуществе и обязательствах имущественного характера предоставляются в Администрации Пенского сельсовета Беловского района (далее – Администрацию).</w:t>
      </w:r>
    </w:p>
    <w:p w14:paraId="1FDB23E4"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7. В случае, если гражданин, претендующий на должность руководителя или руководитель обнаружили, что в представленных ими в Администрацию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14:paraId="34FCB839"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Уточненные сведения, предоставленные руководителем после истечения срока, указанного в пункте «б» пункта 5 настоящего Положения, не считаются представленными с нарушением срока.</w:t>
      </w:r>
    </w:p>
    <w:p w14:paraId="5E3426BE"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8.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претендующим на должность руководителя, руководителем осуществляется по решению учредителя или лица, которому такие полномочия предоставлены учредителем, в порядке, установленном нормативными правовыми акта Российской Федерации.</w:t>
      </w:r>
    </w:p>
    <w:p w14:paraId="11BF1E2B"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 xml:space="preserve">9. Сведения о доходах, об имуществе и обязательствах имущественного характера, представляемые гражданина, претендующего на замещение должности руководителя должности руководителя муниципального учреждения подведомственного администрации Пенского сельсовета Беловского района Курской области, и руководителем муниципального учреждения </w:t>
      </w:r>
      <w:r>
        <w:rPr>
          <w:rFonts w:ascii="Arial" w:hAnsi="Arial" w:cs="Arial"/>
          <w:color w:val="292D24"/>
        </w:rPr>
        <w:lastRenderedPageBreak/>
        <w:t>подведомственном администрации Пенского сельсовета Беловского района Курской области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14:paraId="6BF5149C"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Эти сведения предоставляются Главе администрации, наделенного полномочиями назначать на должность и освобождать от должности руководителя муниципального учреждения.</w:t>
      </w:r>
    </w:p>
    <w:p w14:paraId="34249F55"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10. Муниципальным служащим Администрации, в должностные обязанности которого входит работа со сведениями о доходах, об имуществе и обязательствах имущественного характера, виновный в их разглашении или использовании в целях, не предусмотренных законодательством Российской Федерации, несет ответственность в соответствии с законодательством Российской Федерации.</w:t>
      </w:r>
    </w:p>
    <w:p w14:paraId="7C0140B0"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11. Сведения о доходах, об имуществе и обязательствах имущественного характера, представленные в соответствии с настоящим Положением гражданином при назначении на должность руководителя, а также представляемые руководителем ежегодно, и информация о результатах проверки достоверности и полноты этих сведений приобщается к личному делу руководителя.</w:t>
      </w:r>
    </w:p>
    <w:p w14:paraId="571BA4B6"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В случае если гражданин, претендующий на должность руководителя, представивший в Администрацию сведения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не был назначен на должность руководителя, эти сведения возвращаются ему по письменному заявлению вместе с другими документами.</w:t>
      </w:r>
    </w:p>
    <w:p w14:paraId="5A8AAEDC" w14:textId="77777777" w:rsidR="00396279" w:rsidRDefault="00396279" w:rsidP="00396279">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rPr>
        <w:t>12. В случае не предоставления сведений или предоставления заведомо ложных сведений о доходах, об имуществе и обязательствах имущественного характера не может быть назначен на должность руководителя, а руководитель освобождается от должности или подвергается иным видам дисциплинарной ответственности в соответствии с законодательством Российской Федерации.</w:t>
      </w:r>
    </w:p>
    <w:p w14:paraId="1F1722A6" w14:textId="116400F5" w:rsidR="00B33C0D" w:rsidRPr="00396279" w:rsidRDefault="00396279" w:rsidP="00396279">
      <w:bookmarkStart w:id="0" w:name="_GoBack"/>
      <w:bookmarkEnd w:id="0"/>
    </w:p>
    <w:sectPr w:rsidR="00B33C0D" w:rsidRPr="00396279"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85091"/>
    <w:multiLevelType w:val="multilevel"/>
    <w:tmpl w:val="451A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34785"/>
    <w:rsid w:val="00043137"/>
    <w:rsid w:val="000508F8"/>
    <w:rsid w:val="000545BF"/>
    <w:rsid w:val="000638E9"/>
    <w:rsid w:val="00070271"/>
    <w:rsid w:val="00092359"/>
    <w:rsid w:val="000A3B0D"/>
    <w:rsid w:val="000F4790"/>
    <w:rsid w:val="00101B63"/>
    <w:rsid w:val="001112EA"/>
    <w:rsid w:val="00130F44"/>
    <w:rsid w:val="0014568E"/>
    <w:rsid w:val="00184B91"/>
    <w:rsid w:val="00194F84"/>
    <w:rsid w:val="001B195B"/>
    <w:rsid w:val="001B5CD5"/>
    <w:rsid w:val="001D1EAE"/>
    <w:rsid w:val="001D7F2B"/>
    <w:rsid w:val="001F189B"/>
    <w:rsid w:val="0021751E"/>
    <w:rsid w:val="0025319F"/>
    <w:rsid w:val="002731BB"/>
    <w:rsid w:val="00283E67"/>
    <w:rsid w:val="00286D8A"/>
    <w:rsid w:val="00291E3E"/>
    <w:rsid w:val="002A161C"/>
    <w:rsid w:val="002C3AD1"/>
    <w:rsid w:val="002C4F13"/>
    <w:rsid w:val="002E6705"/>
    <w:rsid w:val="00311EA8"/>
    <w:rsid w:val="003135DD"/>
    <w:rsid w:val="00342EC2"/>
    <w:rsid w:val="003511D9"/>
    <w:rsid w:val="0038581F"/>
    <w:rsid w:val="00391A8A"/>
    <w:rsid w:val="00396279"/>
    <w:rsid w:val="00396FC6"/>
    <w:rsid w:val="00397632"/>
    <w:rsid w:val="003A77A2"/>
    <w:rsid w:val="003A7B35"/>
    <w:rsid w:val="003B30C5"/>
    <w:rsid w:val="003C004E"/>
    <w:rsid w:val="003D0F99"/>
    <w:rsid w:val="003D2B4E"/>
    <w:rsid w:val="003D5B72"/>
    <w:rsid w:val="003E567D"/>
    <w:rsid w:val="003E63A5"/>
    <w:rsid w:val="003F6534"/>
    <w:rsid w:val="004017FC"/>
    <w:rsid w:val="00405735"/>
    <w:rsid w:val="00413E2B"/>
    <w:rsid w:val="0041584E"/>
    <w:rsid w:val="004166EF"/>
    <w:rsid w:val="004245DE"/>
    <w:rsid w:val="00430277"/>
    <w:rsid w:val="00435B9C"/>
    <w:rsid w:val="0044729E"/>
    <w:rsid w:val="00465B9A"/>
    <w:rsid w:val="00473D90"/>
    <w:rsid w:val="00475852"/>
    <w:rsid w:val="004D7133"/>
    <w:rsid w:val="004F2C83"/>
    <w:rsid w:val="005052F3"/>
    <w:rsid w:val="00515B09"/>
    <w:rsid w:val="0052130C"/>
    <w:rsid w:val="00527666"/>
    <w:rsid w:val="00571DBB"/>
    <w:rsid w:val="00574C33"/>
    <w:rsid w:val="005A25EA"/>
    <w:rsid w:val="005C03CC"/>
    <w:rsid w:val="005C1DDC"/>
    <w:rsid w:val="005C3634"/>
    <w:rsid w:val="005C46DE"/>
    <w:rsid w:val="005C5D3A"/>
    <w:rsid w:val="005C6E53"/>
    <w:rsid w:val="005F1C4F"/>
    <w:rsid w:val="005F797A"/>
    <w:rsid w:val="00607D2C"/>
    <w:rsid w:val="0062584E"/>
    <w:rsid w:val="0063333F"/>
    <w:rsid w:val="006554A3"/>
    <w:rsid w:val="006572AC"/>
    <w:rsid w:val="006627C5"/>
    <w:rsid w:val="006846A8"/>
    <w:rsid w:val="006B7B8A"/>
    <w:rsid w:val="006E4634"/>
    <w:rsid w:val="006E58BB"/>
    <w:rsid w:val="00706E27"/>
    <w:rsid w:val="00710C1D"/>
    <w:rsid w:val="007122D4"/>
    <w:rsid w:val="00736FEB"/>
    <w:rsid w:val="00757EFE"/>
    <w:rsid w:val="007829FC"/>
    <w:rsid w:val="00783E90"/>
    <w:rsid w:val="00783E98"/>
    <w:rsid w:val="00784BAC"/>
    <w:rsid w:val="00787068"/>
    <w:rsid w:val="007B3471"/>
    <w:rsid w:val="007E2D74"/>
    <w:rsid w:val="00830F29"/>
    <w:rsid w:val="00840D26"/>
    <w:rsid w:val="0084642E"/>
    <w:rsid w:val="00864208"/>
    <w:rsid w:val="00877FD2"/>
    <w:rsid w:val="00890AA1"/>
    <w:rsid w:val="008C5838"/>
    <w:rsid w:val="008C6EA1"/>
    <w:rsid w:val="009126D8"/>
    <w:rsid w:val="009126E8"/>
    <w:rsid w:val="00926DE2"/>
    <w:rsid w:val="00943886"/>
    <w:rsid w:val="00953F02"/>
    <w:rsid w:val="009554B8"/>
    <w:rsid w:val="009563AB"/>
    <w:rsid w:val="00971625"/>
    <w:rsid w:val="00977EBB"/>
    <w:rsid w:val="00982608"/>
    <w:rsid w:val="009C3DCD"/>
    <w:rsid w:val="009C6985"/>
    <w:rsid w:val="009E633C"/>
    <w:rsid w:val="00A03FEF"/>
    <w:rsid w:val="00A300AE"/>
    <w:rsid w:val="00A331C9"/>
    <w:rsid w:val="00A452AA"/>
    <w:rsid w:val="00A57009"/>
    <w:rsid w:val="00A64FC4"/>
    <w:rsid w:val="00A747D8"/>
    <w:rsid w:val="00A755CC"/>
    <w:rsid w:val="00A82619"/>
    <w:rsid w:val="00A83F1E"/>
    <w:rsid w:val="00AA52AB"/>
    <w:rsid w:val="00AB1AFA"/>
    <w:rsid w:val="00AB354B"/>
    <w:rsid w:val="00AB39BD"/>
    <w:rsid w:val="00AC221C"/>
    <w:rsid w:val="00AD243D"/>
    <w:rsid w:val="00AD6BC8"/>
    <w:rsid w:val="00AD6D2C"/>
    <w:rsid w:val="00AF0D19"/>
    <w:rsid w:val="00AF24D2"/>
    <w:rsid w:val="00B039A3"/>
    <w:rsid w:val="00B24CCF"/>
    <w:rsid w:val="00B5373F"/>
    <w:rsid w:val="00B539D7"/>
    <w:rsid w:val="00B6216B"/>
    <w:rsid w:val="00B6756F"/>
    <w:rsid w:val="00B7012C"/>
    <w:rsid w:val="00B71DAD"/>
    <w:rsid w:val="00B8107F"/>
    <w:rsid w:val="00B9545C"/>
    <w:rsid w:val="00BA208E"/>
    <w:rsid w:val="00BB6F4C"/>
    <w:rsid w:val="00BD2F3F"/>
    <w:rsid w:val="00BD4F5A"/>
    <w:rsid w:val="00C135C7"/>
    <w:rsid w:val="00C36103"/>
    <w:rsid w:val="00C71407"/>
    <w:rsid w:val="00C9069B"/>
    <w:rsid w:val="00C9304F"/>
    <w:rsid w:val="00CA6116"/>
    <w:rsid w:val="00CC1E22"/>
    <w:rsid w:val="00CD6E05"/>
    <w:rsid w:val="00D177F4"/>
    <w:rsid w:val="00D22BB1"/>
    <w:rsid w:val="00D40C58"/>
    <w:rsid w:val="00D43DF7"/>
    <w:rsid w:val="00D51651"/>
    <w:rsid w:val="00D70562"/>
    <w:rsid w:val="00D95C5D"/>
    <w:rsid w:val="00DA03D3"/>
    <w:rsid w:val="00DC7280"/>
    <w:rsid w:val="00DD63B6"/>
    <w:rsid w:val="00DE3D1A"/>
    <w:rsid w:val="00E03325"/>
    <w:rsid w:val="00E11F91"/>
    <w:rsid w:val="00E136DC"/>
    <w:rsid w:val="00E22DE8"/>
    <w:rsid w:val="00E26F6F"/>
    <w:rsid w:val="00E3579A"/>
    <w:rsid w:val="00E36936"/>
    <w:rsid w:val="00E36EC3"/>
    <w:rsid w:val="00E52966"/>
    <w:rsid w:val="00E56EA1"/>
    <w:rsid w:val="00E62B52"/>
    <w:rsid w:val="00E75C23"/>
    <w:rsid w:val="00E973CE"/>
    <w:rsid w:val="00EC1B11"/>
    <w:rsid w:val="00ED1F85"/>
    <w:rsid w:val="00ED3BA5"/>
    <w:rsid w:val="00ED3EA7"/>
    <w:rsid w:val="00EF221A"/>
    <w:rsid w:val="00EF44C5"/>
    <w:rsid w:val="00F14AEC"/>
    <w:rsid w:val="00F375B8"/>
    <w:rsid w:val="00F541C5"/>
    <w:rsid w:val="00F546F1"/>
    <w:rsid w:val="00F63789"/>
    <w:rsid w:val="00F72410"/>
    <w:rsid w:val="00F76E44"/>
    <w:rsid w:val="00F93E1C"/>
    <w:rsid w:val="00FA272B"/>
    <w:rsid w:val="00FB07C9"/>
    <w:rsid w:val="00FD4F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dmpen.ru/protivodejstvie-korruptsii/772-o-vnesenii-izmenenij-v-postanovlenie-ot-20-04-2016-g-37-o-predostavlenii-svedenij-o-dokhodakh-raskhodakh-ob-imushchestve-i-obyazatelstvakh-imushchestvennogo-kharaktera-rukovoditelyami-munitsipalnykh-uchrezhdenij-mo-penskij-selsovet-i-grazhdanami-pretenduyushchimi-na-zameshchenie-dolzhnost-rukovoditelya-munitsipalnogo-uchrezhdeniy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5</Pages>
  <Words>1662</Words>
  <Characters>9477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203</cp:revision>
  <dcterms:created xsi:type="dcterms:W3CDTF">2022-12-15T15:00:00Z</dcterms:created>
  <dcterms:modified xsi:type="dcterms:W3CDTF">2025-02-09T16:30:00Z</dcterms:modified>
</cp:coreProperties>
</file>