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93253" w14:textId="77777777" w:rsidR="002470DE" w:rsidRDefault="002470DE" w:rsidP="002470DE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27 ноября 2017 года № 118 Об утверждении Положения о порядке получения муниципальными служащими Администрации Пенского сельсовета Беловского района Кур</w:t>
        </w:r>
      </w:hyperlink>
    </w:p>
    <w:p w14:paraId="4BCC72B8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       </w:t>
      </w:r>
      <w:r>
        <w:rPr>
          <w:rStyle w:val="a5"/>
          <w:rFonts w:ascii="Arial" w:hAnsi="Arial" w:cs="Arial"/>
          <w:color w:val="000000"/>
          <w:sz w:val="32"/>
          <w:szCs w:val="32"/>
        </w:rPr>
        <w:t>АДМИНИСТРАЦИЯ</w:t>
      </w:r>
    </w:p>
    <w:p w14:paraId="7D59CB24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ПЕНСКОГО СЕЛЬСОВЕТА</w:t>
      </w:r>
    </w:p>
    <w:p w14:paraId="78D31D29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БЕЛОВСКОГО РАЙОНА</w:t>
      </w:r>
    </w:p>
    <w:p w14:paraId="56129C1D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КУРСКОЙ ОБЛАСТИ</w:t>
      </w:r>
    </w:p>
    <w:p w14:paraId="22FBE5DE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34AE4D9E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1DE46351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27 ноября 2017 года № 118</w:t>
      </w:r>
    </w:p>
    <w:p w14:paraId="5DC2E7C0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19419BFA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Положения о порядке получения муниципальными служащими Администрации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 Беловского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</w:t>
      </w:r>
    </w:p>
    <w:p w14:paraId="05097687" w14:textId="77777777" w:rsidR="002470DE" w:rsidRDefault="002470DE" w:rsidP="002470DE">
      <w:pPr>
        <w:pStyle w:val="consplusnormal"/>
        <w:shd w:val="clear" w:color="auto" w:fill="F8FAFB"/>
        <w:spacing w:before="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 Федеральным законом №64-ФЗ от 3.04.2017 года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пунктом 3 части1 статьи </w:t>
      </w:r>
      <w:hyperlink r:id="rId6" w:history="1">
        <w:r>
          <w:rPr>
            <w:rStyle w:val="a3"/>
            <w:rFonts w:ascii="Verdana" w:hAnsi="Verdana" w:cs="Arial"/>
          </w:rPr>
          <w:t>14</w:t>
        </w:r>
      </w:hyperlink>
      <w:r>
        <w:rPr>
          <w:rFonts w:ascii="Arial" w:hAnsi="Arial" w:cs="Arial"/>
          <w:color w:val="292D24"/>
        </w:rPr>
        <w:t> Федерального закона от 2.03.2007г г. № 25-ФЗ «О муниципальной службе в Российской Федерации», Администрация Пенского сельсовета Беловского района Курской области ПОСТАНОВЛЯЕТ:</w:t>
      </w:r>
    </w:p>
    <w:p w14:paraId="5714CF11" w14:textId="77777777" w:rsidR="002470DE" w:rsidRDefault="002470DE" w:rsidP="002470DE">
      <w:pPr>
        <w:pStyle w:val="consplusnormal"/>
        <w:shd w:val="clear" w:color="auto" w:fill="F8FAFB"/>
        <w:spacing w:before="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 прилагаемое </w:t>
      </w:r>
      <w:hyperlink r:id="rId7" w:anchor="P38" w:history="1">
        <w:r>
          <w:rPr>
            <w:rStyle w:val="a3"/>
            <w:rFonts w:ascii="Verdana" w:hAnsi="Verdana" w:cs="Arial"/>
          </w:rPr>
          <w:t>Положение</w:t>
        </w:r>
      </w:hyperlink>
      <w:r>
        <w:rPr>
          <w:rFonts w:ascii="Arial" w:hAnsi="Arial" w:cs="Arial"/>
          <w:color w:val="292D24"/>
        </w:rPr>
        <w:t> о порядке получения муниципальными служащими Администрации Пенского сельсовета Беловского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организациями.</w:t>
      </w:r>
    </w:p>
    <w:p w14:paraId="54589797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Контроль за исполнением настоящего постановления оставляю за собой.</w:t>
      </w:r>
    </w:p>
    <w:p w14:paraId="65BC6295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3.Постановление вступает в силу со дня его подписания.</w:t>
      </w:r>
    </w:p>
    <w:p w14:paraId="071EC918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Пенского сельсовета</w:t>
      </w:r>
    </w:p>
    <w:p w14:paraId="431564D3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                                                        А.И. Тищенко</w:t>
      </w:r>
    </w:p>
    <w:p w14:paraId="26C9DAF4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br w:type="textWrapping" w:clear="all"/>
      </w:r>
    </w:p>
    <w:p w14:paraId="28E1967D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ind w:left="13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УТВЕРЖДЕНО</w:t>
      </w:r>
    </w:p>
    <w:p w14:paraId="7156F6B3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ind w:left="13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постановлением Администрации</w:t>
      </w:r>
    </w:p>
    <w:p w14:paraId="30432132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ind w:left="13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Пенского сельсовета</w:t>
      </w:r>
    </w:p>
    <w:p w14:paraId="1A5D51DC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ind w:left="13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</w:t>
      </w:r>
    </w:p>
    <w:p w14:paraId="091A1E78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ind w:left="13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 27.11. 2017 г. № 118</w:t>
      </w:r>
    </w:p>
    <w:p w14:paraId="4A0FA840" w14:textId="77777777" w:rsidR="002470DE" w:rsidRDefault="002470DE" w:rsidP="002470DE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Положение</w:t>
      </w:r>
    </w:p>
    <w:p w14:paraId="55B6841A" w14:textId="77777777" w:rsidR="002470DE" w:rsidRDefault="002470DE" w:rsidP="002470DE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о порядке получения муниципальными служащими Администрации Пенского сельсовета Беловского Курской области разрешения представителя нанимателя на участие на безвозмездной основе в управлении отдельными некоммерческими организациями</w:t>
      </w:r>
    </w:p>
    <w:p w14:paraId="55F6C604" w14:textId="77777777" w:rsidR="002470DE" w:rsidRDefault="002470DE" w:rsidP="002470DE">
      <w:pPr>
        <w:pStyle w:val="consplustitle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1. Настоящее Положение определяет порядок получения муниципальными служащими Администрации Пенского сельсовета Беловского Курской области  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14:paraId="771768DB" w14:textId="77777777" w:rsidR="002470DE" w:rsidRDefault="002470DE" w:rsidP="002470DE">
      <w:pPr>
        <w:pStyle w:val="consplustitle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2.Муниципальный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</w:t>
      </w:r>
    </w:p>
    <w:p w14:paraId="581E9EDB" w14:textId="77777777" w:rsidR="002470DE" w:rsidRDefault="002470DE" w:rsidP="002470DE">
      <w:pPr>
        <w:pStyle w:val="consplustitle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(за исключением участия 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 разрешения представителя нанимателя (работодателя) ,кроме случаев, предусмотренных федеральными законами и </w:t>
      </w:r>
      <w:r>
        <w:rPr>
          <w:rFonts w:ascii="Arial" w:hAnsi="Arial" w:cs="Arial"/>
          <w:color w:val="292D24"/>
        </w:rPr>
        <w:lastRenderedPageBreak/>
        <w:t>случаев ,если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14:paraId="29C116CB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14:paraId="6F943E6A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Муниципальные служащие Администрации Пенского сельсовета Беловского Курской области представляют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заявление) на имя представителя нанимателя в Администрацию Пенского сельсовета Беловского района Курской области.</w:t>
      </w:r>
    </w:p>
    <w:p w14:paraId="252B4C17" w14:textId="77777777" w:rsidR="002470DE" w:rsidRDefault="002470DE" w:rsidP="002470DE">
      <w:pPr>
        <w:pStyle w:val="consplusnormal"/>
        <w:shd w:val="clear" w:color="auto" w:fill="F8FAFB"/>
        <w:spacing w:before="0" w:beforeAutospacing="0" w:after="0" w:afterAutospacing="0" w:line="341" w:lineRule="atLeast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5. Заявление составляется в письменном виде по форме согласно </w:t>
      </w:r>
      <w:hyperlink r:id="rId8" w:anchor="P94" w:history="1">
        <w:r>
          <w:rPr>
            <w:rStyle w:val="a3"/>
            <w:rFonts w:ascii="Verdana" w:hAnsi="Verdana" w:cs="Arial"/>
          </w:rPr>
          <w:t>приложению № 1</w:t>
        </w:r>
      </w:hyperlink>
      <w:r>
        <w:rPr>
          <w:rFonts w:ascii="Arial" w:hAnsi="Arial" w:cs="Arial"/>
          <w:color w:val="292D24"/>
        </w:rPr>
        <w:t> 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 и вхождения в его состав.</w:t>
      </w:r>
    </w:p>
    <w:p w14:paraId="0912D145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6. До представления заявления муниципальный служащий самостоятельно направляет заявление заместителю Главы Администрации Пенского сельсовета Беловского района Курской области для ознакомления и получения его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14:paraId="31F2FF69" w14:textId="77777777" w:rsidR="002470DE" w:rsidRDefault="002470DE" w:rsidP="002470DE">
      <w:pPr>
        <w:pStyle w:val="consplusnormal"/>
        <w:shd w:val="clear" w:color="auto" w:fill="F8FAFB"/>
        <w:spacing w:before="0" w:beforeAutospacing="0" w:after="0" w:afterAutospacing="0" w:line="341" w:lineRule="atLeast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7. Представленное муниципальным служащим заявление регистрируется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 регистрации заявлений), который ведется по форме согласно </w:t>
      </w:r>
      <w:hyperlink r:id="rId9" w:anchor="P168" w:history="1">
        <w:r>
          <w:rPr>
            <w:rStyle w:val="a3"/>
            <w:rFonts w:ascii="Verdana" w:hAnsi="Verdana" w:cs="Arial"/>
          </w:rPr>
          <w:t>приложению № 2</w:t>
        </w:r>
      </w:hyperlink>
      <w:r>
        <w:rPr>
          <w:rFonts w:ascii="Arial" w:hAnsi="Arial" w:cs="Arial"/>
          <w:color w:val="292D24"/>
        </w:rPr>
        <w:t> к настоящему Положению.</w:t>
      </w:r>
    </w:p>
    <w:p w14:paraId="523D3397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Листы журнала регистрации заявлений должны быть пронумерованы, прошнурованы и скреплены печатью Администрации Пенского сельсовета Беловского района Курской области.</w:t>
      </w:r>
    </w:p>
    <w:p w14:paraId="10F0F689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8.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14:paraId="072E8E9C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14:paraId="2021A9ED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9. Заместитель главы Администрации Пенского сельсовета Беловского района Курской области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14:paraId="4680A5DD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10. Заявление и мотивированное заключение на него в течение семи рабочих дней после регистрации заявления направляется представителю нанимателя для рассмотрения.</w:t>
      </w:r>
    </w:p>
    <w:p w14:paraId="5067F509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11. По результатам рассмотрения заявления и мотивированного заключения на него представитель нанимателя (глава Пенского сельсовета) в течение 14 рабочих дней выносит одно из следующих решений:</w:t>
      </w:r>
    </w:p>
    <w:p w14:paraId="3F304DBC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14:paraId="3B22FB9D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14:paraId="481B9977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12. Администрация сельсоветауведомляет муниципального служащего о принятом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14:paraId="65DB457E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13.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14:paraId="2805D5C1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02E624EF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1</w:t>
      </w:r>
    </w:p>
    <w:p w14:paraId="522393CE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ind w:left="31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Положению о порядке получения</w:t>
      </w:r>
    </w:p>
    <w:p w14:paraId="39EA1B68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ind w:left="31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муниципальными служащими</w:t>
      </w:r>
    </w:p>
    <w:p w14:paraId="652A3FE4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Администрации Пенского сельсовета</w:t>
      </w:r>
    </w:p>
    <w:p w14:paraId="20E2093D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</w:t>
      </w:r>
    </w:p>
    <w:p w14:paraId="1A8922DC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разрешения представителя нанимателя на участие</w:t>
      </w:r>
    </w:p>
    <w:p w14:paraId="1A0B0028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ind w:left="31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 безвозмездной основе в управлении</w:t>
      </w:r>
    </w:p>
    <w:p w14:paraId="3311B4C8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отдельными некоммерческими организациями</w:t>
      </w:r>
    </w:p>
    <w:p w14:paraId="4951239D" w14:textId="77777777" w:rsidR="002470DE" w:rsidRDefault="002470DE" w:rsidP="002470DE">
      <w:pPr>
        <w:pStyle w:val="consplusnonformat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 Ф.И.О. представителя нанимателя</w:t>
      </w:r>
    </w:p>
    <w:p w14:paraId="48D01866" w14:textId="77777777" w:rsidR="002470DE" w:rsidRDefault="002470DE" w:rsidP="002470DE">
      <w:pPr>
        <w:pStyle w:val="consplusnonformat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муниципального служащего</w:t>
      </w:r>
    </w:p>
    <w:p w14:paraId="7244DD24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</w:t>
      </w:r>
    </w:p>
    <w:p w14:paraId="56E490FB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</w:t>
      </w:r>
    </w:p>
    <w:p w14:paraId="199AE466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(наименование должности)</w:t>
      </w:r>
    </w:p>
    <w:p w14:paraId="6638D027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</w:t>
      </w:r>
    </w:p>
    <w:p w14:paraId="2C9663BA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</w:t>
      </w:r>
    </w:p>
    <w:p w14:paraId="207C9E34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</w:t>
      </w:r>
    </w:p>
    <w:p w14:paraId="67CDFD3E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(наименование организации)</w:t>
      </w:r>
    </w:p>
    <w:p w14:paraId="647910E2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</w:t>
      </w:r>
    </w:p>
    <w:p w14:paraId="13899462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(фамилия, имя, отчество)</w:t>
      </w:r>
    </w:p>
    <w:p w14:paraId="200E24C2" w14:textId="77777777" w:rsidR="002470DE" w:rsidRDefault="002470DE" w:rsidP="002470DE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Заявление</w:t>
      </w:r>
    </w:p>
    <w:p w14:paraId="59A4DFF2" w14:textId="77777777" w:rsidR="002470DE" w:rsidRDefault="002470DE" w:rsidP="002470DE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</w:p>
    <w:p w14:paraId="25302CF8" w14:textId="77777777" w:rsidR="002470DE" w:rsidRDefault="002470DE" w:rsidP="002470DE">
      <w:pPr>
        <w:pStyle w:val="consplusnonformat"/>
        <w:shd w:val="clear" w:color="auto" w:fill="F8FAFB"/>
        <w:spacing w:before="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 </w:t>
      </w:r>
      <w:hyperlink r:id="rId10" w:history="1">
        <w:r>
          <w:rPr>
            <w:rStyle w:val="a3"/>
            <w:rFonts w:ascii="Verdana" w:hAnsi="Verdana" w:cs="Arial"/>
          </w:rPr>
          <w:t>пунктом 3</w:t>
        </w:r>
      </w:hyperlink>
      <w:r>
        <w:rPr>
          <w:rFonts w:ascii="Arial" w:hAnsi="Arial" w:cs="Arial"/>
          <w:color w:val="292D24"/>
        </w:rPr>
        <w:t> части 1 статьи 14 Федерального закона от 2 марта 2007 г. № 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________________________________________________________________________</w:t>
      </w:r>
    </w:p>
    <w:p w14:paraId="4439E8B4" w14:textId="77777777" w:rsidR="002470DE" w:rsidRDefault="002470DE" w:rsidP="002470DE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2"/>
          <w:szCs w:val="22"/>
        </w:rPr>
        <w:t>(указать наименование некоммерческой организации, адрес, виды деятельности)</w:t>
      </w:r>
    </w:p>
    <w:p w14:paraId="7CA12D95" w14:textId="77777777" w:rsidR="002470DE" w:rsidRDefault="002470DE" w:rsidP="002470DE">
      <w:pPr>
        <w:pStyle w:val="consplusnonformat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________________________________________________________________________в качестве единоличного исполнительного органа или члена коллегиального органа управления (нужное подчеркнуть).</w:t>
      </w:r>
    </w:p>
    <w:p w14:paraId="4E5EB86C" w14:textId="77777777" w:rsidR="002470DE" w:rsidRDefault="002470DE" w:rsidP="002470DE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14:paraId="22D5D47D" w14:textId="77777777" w:rsidR="002470DE" w:rsidRDefault="002470DE" w:rsidP="002470DE">
      <w:pPr>
        <w:pStyle w:val="consplusnonformat"/>
        <w:shd w:val="clear" w:color="auto" w:fill="F8FAFB"/>
        <w:spacing w:before="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 выполнении указанной деятельности обязуюсь соблюдать требования, предусмотренные </w:t>
      </w:r>
      <w:hyperlink r:id="rId11" w:history="1">
        <w:r>
          <w:rPr>
            <w:rStyle w:val="a3"/>
            <w:rFonts w:ascii="Verdana" w:hAnsi="Verdana" w:cs="Arial"/>
          </w:rPr>
          <w:t>14</w:t>
        </w:r>
      </w:hyperlink>
      <w:r>
        <w:rPr>
          <w:rFonts w:ascii="Arial" w:hAnsi="Arial" w:cs="Arial"/>
          <w:color w:val="292D24"/>
        </w:rPr>
        <w:t> и </w:t>
      </w:r>
      <w:hyperlink r:id="rId12" w:history="1">
        <w:r>
          <w:rPr>
            <w:rStyle w:val="a3"/>
            <w:rFonts w:ascii="Verdana" w:hAnsi="Verdana" w:cs="Arial"/>
          </w:rPr>
          <w:t>4.2</w:t>
        </w:r>
      </w:hyperlink>
      <w:r>
        <w:rPr>
          <w:rFonts w:ascii="Arial" w:hAnsi="Arial" w:cs="Arial"/>
          <w:color w:val="292D24"/>
        </w:rPr>
        <w:t> Федерального закона от 2 марта 2007 г. № 25-ФЗ «О муниципальной службе в Российской Федерации».</w:t>
      </w:r>
    </w:p>
    <w:p w14:paraId="00457D4E" w14:textId="77777777" w:rsidR="002470DE" w:rsidRDefault="002470DE" w:rsidP="002470DE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«____» _____________ 20___ г.                         _____________   ____________</w:t>
      </w:r>
    </w:p>
    <w:p w14:paraId="04E4CE2A" w14:textId="77777777" w:rsidR="002470DE" w:rsidRDefault="002470DE" w:rsidP="002470DE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                                                                                (подпись)           (расшифровка)</w:t>
      </w:r>
    </w:p>
    <w:p w14:paraId="58C5D6E8" w14:textId="77777777" w:rsidR="002470DE" w:rsidRDefault="002470DE" w:rsidP="002470DE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Ознакомлен(а),______________________________________________________</w:t>
      </w:r>
    </w:p>
    <w:p w14:paraId="38D26C97" w14:textId="77777777" w:rsidR="002470DE" w:rsidRDefault="002470DE" w:rsidP="002470DE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Мнение заместителя Главы Администрации Пенского сельсовета Беловского района Курской области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управления: _________________________________</w:t>
      </w:r>
    </w:p>
    <w:p w14:paraId="7B9CBC89" w14:textId="77777777" w:rsidR="002470DE" w:rsidRDefault="002470DE" w:rsidP="002470DE">
      <w:pPr>
        <w:pStyle w:val="consplusnonformat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F9D240" w14:textId="77777777" w:rsidR="002470DE" w:rsidRDefault="002470DE" w:rsidP="002470DE">
      <w:pPr>
        <w:pStyle w:val="consplusnonformat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(наименование должности, фамилия, имя,                                                           (подпись, дата)</w:t>
      </w:r>
    </w:p>
    <w:p w14:paraId="7903AC1A" w14:textId="77777777" w:rsidR="002470DE" w:rsidRDefault="002470DE" w:rsidP="002470DE">
      <w:pPr>
        <w:pStyle w:val="consplusnonformat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отчество заместителя Главы Администрации Пенского сельсовета)</w:t>
      </w:r>
    </w:p>
    <w:p w14:paraId="1CEE4CE5" w14:textId="77777777" w:rsidR="002470DE" w:rsidRDefault="002470DE" w:rsidP="002470DE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Регистрационный номер</w:t>
      </w:r>
    </w:p>
    <w:p w14:paraId="7D08B2F2" w14:textId="77777777" w:rsidR="002470DE" w:rsidRDefault="002470DE" w:rsidP="002470DE">
      <w:pPr>
        <w:pStyle w:val="consplusnonformat"/>
        <w:shd w:val="clear" w:color="auto" w:fill="F8FAFB"/>
        <w:spacing w:before="0" w:beforeAutospacing="0" w:after="0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 </w:t>
      </w:r>
      <w:hyperlink r:id="rId13" w:anchor="P168" w:history="1">
        <w:r>
          <w:rPr>
            <w:rStyle w:val="a3"/>
            <w:rFonts w:ascii="Verdana" w:hAnsi="Verdana" w:cs="Arial"/>
          </w:rPr>
          <w:t>журнале</w:t>
        </w:r>
      </w:hyperlink>
      <w:r>
        <w:rPr>
          <w:rFonts w:ascii="Arial" w:hAnsi="Arial" w:cs="Arial"/>
          <w:color w:val="292D24"/>
        </w:rPr>
        <w:t> регистрации заявлений                 ___________________________</w:t>
      </w:r>
    </w:p>
    <w:p w14:paraId="51C5F23D" w14:textId="77777777" w:rsidR="002470DE" w:rsidRDefault="002470DE" w:rsidP="002470DE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Дата регистрации заявления                     "_____" ___________ 20__ г.</w:t>
      </w:r>
    </w:p>
    <w:p w14:paraId="31EADF9C" w14:textId="77777777" w:rsidR="002470DE" w:rsidRDefault="002470DE" w:rsidP="002470DE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__________________________________             ___________________________</w:t>
      </w:r>
    </w:p>
    <w:p w14:paraId="1A912829" w14:textId="77777777" w:rsidR="002470DE" w:rsidRDefault="002470DE" w:rsidP="002470DE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18"/>
          <w:szCs w:val="18"/>
        </w:rPr>
        <w:lastRenderedPageBreak/>
        <w:t>(подпись лица, зарегистрировавшего уведомление)                                 (расшифровка подписи)</w:t>
      </w:r>
    </w:p>
    <w:p w14:paraId="4DBE611E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1BA0ACE5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2</w:t>
      </w:r>
    </w:p>
    <w:p w14:paraId="7E157D5E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Положению о порядке получения</w:t>
      </w:r>
    </w:p>
    <w:p w14:paraId="1977777C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муниципальными служащими</w:t>
      </w:r>
    </w:p>
    <w:p w14:paraId="172F9F19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Администрации Пенского сельсовета</w:t>
      </w:r>
    </w:p>
    <w:p w14:paraId="18F74DC3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области,</w:t>
      </w:r>
    </w:p>
    <w:p w14:paraId="626EF6D9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разрешения представителя нанимателя на участие</w:t>
      </w:r>
    </w:p>
    <w:p w14:paraId="5600C7D6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 безвозмездной основе в управлении</w:t>
      </w:r>
    </w:p>
    <w:p w14:paraId="76FF30E2" w14:textId="77777777" w:rsidR="002470DE" w:rsidRDefault="002470DE" w:rsidP="002470DE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отдельными некоммерческими организациями</w:t>
      </w:r>
    </w:p>
    <w:p w14:paraId="37034DA1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Форма</w:t>
      </w:r>
    </w:p>
    <w:p w14:paraId="14C5F953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Журнал</w:t>
      </w:r>
    </w:p>
    <w:p w14:paraId="09FAA4D8" w14:textId="77777777" w:rsidR="002470DE" w:rsidRDefault="002470DE" w:rsidP="002470D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его коллегиального органа управления</w:t>
      </w:r>
    </w:p>
    <w:tbl>
      <w:tblPr>
        <w:tblW w:w="103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302"/>
        <w:gridCol w:w="1657"/>
        <w:gridCol w:w="1513"/>
        <w:gridCol w:w="1513"/>
        <w:gridCol w:w="1521"/>
        <w:gridCol w:w="1727"/>
      </w:tblGrid>
      <w:tr w:rsidR="002470DE" w14:paraId="378BEABA" w14:textId="77777777" w:rsidTr="002470DE">
        <w:trPr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92B514" w14:textId="77777777" w:rsidR="002470DE" w:rsidRDefault="002470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9AC76" w14:textId="77777777" w:rsidR="002470DE" w:rsidRDefault="002470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9A0FCC" w14:textId="77777777" w:rsidR="002470DE" w:rsidRDefault="002470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5CD249" w14:textId="77777777" w:rsidR="002470DE" w:rsidRDefault="002470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FC17CE" w14:textId="77777777" w:rsidR="002470DE" w:rsidRDefault="002470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управления организацией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2A1925" w14:textId="77777777" w:rsidR="002470DE" w:rsidRDefault="002470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представителя нанимателя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137C14" w14:textId="77777777" w:rsidR="002470DE" w:rsidRDefault="002470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Роспись муниципального служащего о получении копии заявления с регистрационной отметкой</w:t>
            </w:r>
          </w:p>
        </w:tc>
      </w:tr>
      <w:tr w:rsidR="002470DE" w14:paraId="581CA064" w14:textId="77777777" w:rsidTr="002470DE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B8A4C9" w14:textId="77777777" w:rsidR="002470DE" w:rsidRDefault="002470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9663DF" w14:textId="77777777" w:rsidR="002470DE" w:rsidRDefault="002470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824C56" w14:textId="77777777" w:rsidR="002470DE" w:rsidRDefault="002470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B74F7D" w14:textId="77777777" w:rsidR="002470DE" w:rsidRDefault="002470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715CDB" w14:textId="77777777" w:rsidR="002470DE" w:rsidRDefault="002470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040D82" w14:textId="77777777" w:rsidR="002470DE" w:rsidRDefault="002470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8706CB" w14:textId="77777777" w:rsidR="002470DE" w:rsidRDefault="002470D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116400F5" w:rsidR="00B33C0D" w:rsidRPr="002470DE" w:rsidRDefault="002470DE" w:rsidP="002470DE">
      <w:bookmarkStart w:id="0" w:name="_GoBack"/>
      <w:bookmarkEnd w:id="0"/>
    </w:p>
    <w:sectPr w:rsidR="00B33C0D" w:rsidRPr="002470D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42EC2"/>
    <w:rsid w:val="003511D9"/>
    <w:rsid w:val="0038581F"/>
    <w:rsid w:val="00391A8A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30F29"/>
    <w:rsid w:val="00831070"/>
    <w:rsid w:val="00840D26"/>
    <w:rsid w:val="0084642E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83F1E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pen.ru/protivodejstvie-korruptsii/1414-administratsiya-penskogo-selsoveta-belovskogo-rajona-kurskoj-oblasti-postanovlenie-ot-27-noyabrya-2017-goda-118-ob-utverzhdenii-polozheniya-o-poryadke-polucheniya-munitsipalnymi-sluzhashchimi-administratsii-penskogo-selsoveta-belovskogo-rajona-kurskoj-oblasti-razresheniya-predstavitelya-nanimatelya-na-uchastie-na-bezvozmezdnoj-osnove-v-upravlenii-otdelnymi-nekommercheskimi-organizatsiyami-2" TargetMode="External"/><Relationship Id="rId13" Type="http://schemas.openxmlformats.org/officeDocument/2006/relationships/hyperlink" Target="https://www.admpen.ru/protivodejstvie-korruptsii/1414-administratsiya-penskogo-selsoveta-belovskogo-rajona-kurskoj-oblasti-postanovlenie-ot-27-noyabrya-2017-goda-118-ob-utverzhdenii-polozheniya-o-poryadke-polucheniya-munitsipalnymi-sluzhashchimi-administratsii-penskogo-selsoveta-belovskogo-rajona-kurskoj-oblasti-razresheniya-predstavitelya-nanimatelya-na-uchastie-na-bezvozmezdnoj-osnove-v-upravlenii-otdelnymi-nekommercheskimi-organizatsiyami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mpen.ru/protivodejstvie-korruptsii/1414-administratsiya-penskogo-selsoveta-belovskogo-rajona-kurskoj-oblasti-postanovlenie-ot-27-noyabrya-2017-goda-118-ob-utverzhdenii-polozheniya-o-poryadke-polucheniya-munitsipalnymi-sluzhashchimi-administratsii-penskogo-selsoveta-belovskogo-rajona-kurskoj-oblasti-razresheniya-predstavitelya-nanimatelya-na-uchastie-na-bezvozmezdnoj-osnove-v-upravlenii-otdelnymi-nekommercheskimi-organizatsiyami-2" TargetMode="External"/><Relationship Id="rId12" Type="http://schemas.openxmlformats.org/officeDocument/2006/relationships/hyperlink" Target="consultantplus://offline/ref=417C52CF93A55BF8901BCE0F08480682F6CC8F2998C85A1D5065D9DA043D6455C87BF6E9A969C85F2E5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7C52CF93A55BF8901BCE0F08480682F6CC8F2998C85A1D5065D9DA043D6455C87BF6E9A969C85D2E52O" TargetMode="External"/><Relationship Id="rId11" Type="http://schemas.openxmlformats.org/officeDocument/2006/relationships/hyperlink" Target="consultantplus://offline/ref=417C52CF93A55BF8901BCE0F08480682F6CC8F2998C85A1D5065D9DA043D6455C87BF6E9A969C85D2E52O" TargetMode="External"/><Relationship Id="rId5" Type="http://schemas.openxmlformats.org/officeDocument/2006/relationships/hyperlink" Target="https://www.admpen.ru/protivodejstvie-korruptsii/1414-administratsiya-penskogo-selsoveta-belovskogo-rajona-kurskoj-oblasti-postanovlenie-ot-27-noyabrya-2017-goda-118-ob-utverzhdenii-polozheniya-o-poryadke-polucheniya-munitsipalnymi-sluzhashchimi-administratsii-penskogo-selsoveta-belovskogo-rajona-kurskoj-oblasti-razresheniya-predstavitelya-nanimatelya-na-uchastie-na-bezvozmezdnoj-osnove-v-upravlenii-otdelnymi-nekommercheskimi-organizatsiyami-2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17C52CF93A55BF8901BCE0F08480682F6CC8F2998C85A1D5065D9DA043D6455C87BF6EAAF265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pen.ru/protivodejstvie-korruptsii/1414-administratsiya-penskogo-selsoveta-belovskogo-rajona-kurskoj-oblasti-postanovlenie-ot-27-noyabrya-2017-goda-118-ob-utverzhdenii-polozheniya-o-poryadke-polucheniya-munitsipalnymi-sluzhashchimi-administratsii-penskogo-selsoveta-belovskogo-rajona-kurskoj-oblasti-razresheniya-predstavitelya-nanimatelya-na-uchastie-na-bezvozmezdnoj-osnove-v-upravlenii-otdelnymi-nekommercheskimi-organizatsiyami-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216</cp:revision>
  <dcterms:created xsi:type="dcterms:W3CDTF">2022-12-15T15:00:00Z</dcterms:created>
  <dcterms:modified xsi:type="dcterms:W3CDTF">2025-02-09T16:38:00Z</dcterms:modified>
</cp:coreProperties>
</file>