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D152" w14:textId="77777777" w:rsidR="001B632F" w:rsidRDefault="001B632F" w:rsidP="001B632F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Противодействие коррупции</w:t>
      </w:r>
    </w:p>
    <w:p w14:paraId="538FE23F" w14:textId="77777777" w:rsidR="001B632F" w:rsidRDefault="001B632F" w:rsidP="001B632F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 О С Т А Н О В Л Е Н И Е от 11 октября 2019г. № 63 О размещении и наполнении подразделов, посвященных вопросам противодействия коррупции, официального сайта администрации Пенского сел</w:t>
        </w:r>
      </w:hyperlink>
    </w:p>
    <w:p w14:paraId="51E77237" w14:textId="77777777" w:rsidR="001B632F" w:rsidRDefault="001B632F" w:rsidP="001B632F">
      <w:pPr>
        <w:pStyle w:val="a4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АДМИНИСТРАЦИЯ</w:t>
      </w:r>
    </w:p>
    <w:p w14:paraId="3715796E" w14:textId="77777777" w:rsidR="001B632F" w:rsidRDefault="001B632F" w:rsidP="001B632F">
      <w:pPr>
        <w:pStyle w:val="a4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ПЕНСКОГО СЕЛЬСОВЕТА</w:t>
      </w:r>
    </w:p>
    <w:p w14:paraId="4DE03572" w14:textId="77777777" w:rsidR="001B632F" w:rsidRDefault="001B632F" w:rsidP="001B632F">
      <w:pPr>
        <w:pStyle w:val="a4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БЕЛОВСКОГО РАЙОНА КУРСКОЙ ОБЛАСТИ</w:t>
      </w:r>
    </w:p>
    <w:p w14:paraId="2D6F3101" w14:textId="77777777" w:rsidR="001B632F" w:rsidRDefault="001B632F" w:rsidP="001B632F">
      <w:pPr>
        <w:pStyle w:val="a4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 О С Т А Н О В Л Е Н И Е</w:t>
      </w:r>
    </w:p>
    <w:p w14:paraId="1DB7BDFF" w14:textId="77777777" w:rsidR="001B632F" w:rsidRDefault="001B632F" w:rsidP="001B632F">
      <w:pPr>
        <w:pStyle w:val="a4"/>
        <w:spacing w:before="0" w:beforeAutospacing="0" w:after="0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от 11 октября 2019г. № 63</w:t>
      </w:r>
    </w:p>
    <w:p w14:paraId="2D008FD1" w14:textId="77777777" w:rsidR="001B632F" w:rsidRDefault="001B632F" w:rsidP="001B632F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О размещении и наполнении подразделов,</w:t>
      </w:r>
    </w:p>
    <w:p w14:paraId="099A16E7" w14:textId="77777777" w:rsidR="001B632F" w:rsidRDefault="001B632F" w:rsidP="001B632F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посвященных вопросам противодействия коррупции,</w:t>
      </w:r>
    </w:p>
    <w:p w14:paraId="776D4473" w14:textId="77777777" w:rsidR="001B632F" w:rsidRDefault="001B632F" w:rsidP="001B632F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официального сайта администрации Пенского сельсовета Беловского района Курской области</w:t>
      </w:r>
    </w:p>
    <w:p w14:paraId="35E7FA3F" w14:textId="77777777" w:rsidR="001B632F" w:rsidRDefault="001B632F" w:rsidP="001B632F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в информационно – телекоммуникационной сети «Интернет»</w:t>
      </w:r>
    </w:p>
    <w:p w14:paraId="1F781024" w14:textId="77777777" w:rsidR="001B632F" w:rsidRDefault="001B632F" w:rsidP="001B632F">
      <w:pPr>
        <w:pStyle w:val="consplustitle"/>
        <w:spacing w:before="0" w:beforeAutospacing="0" w:after="0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    В соответствии с Федеральным </w:t>
      </w:r>
      <w:hyperlink r:id="rId6" w:history="1">
        <w:r>
          <w:rPr>
            <w:rStyle w:val="a3"/>
            <w:rFonts w:ascii="Verdana" w:hAnsi="Verdana" w:cs="Arial"/>
          </w:rPr>
          <w:t>законом</w:t>
        </w:r>
      </w:hyperlink>
      <w:r>
        <w:rPr>
          <w:rFonts w:ascii="Arial" w:hAnsi="Arial" w:cs="Arial"/>
        </w:rPr>
        <w:t> от 25 декабря 2008 года № 273-ФЗ «О противодействии коррупции», </w:t>
      </w:r>
      <w:hyperlink r:id="rId7" w:history="1">
        <w:r>
          <w:rPr>
            <w:rStyle w:val="a3"/>
            <w:rFonts w:ascii="Verdana" w:hAnsi="Verdana" w:cs="Arial"/>
          </w:rPr>
          <w:t>Указом</w:t>
        </w:r>
      </w:hyperlink>
      <w:r>
        <w:rPr>
          <w:rFonts w:ascii="Arial" w:hAnsi="Arial" w:cs="Arial"/>
        </w:rPr>
        <w:t> Президента Российской Федерации от 8 июля 2013 г. № 613 «Вопросы противодействия коррупции», руководствуясь постановлением Администрации Курской области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информационно–телекоммуникационной сети «Интернет», и в целях совершенствования системы информирования о мерах по противодействию коррупции Администрация Пенского сельсовета Беловского района Курской области ПОСТАНОВЛЯЕТ:</w:t>
      </w:r>
    </w:p>
    <w:p w14:paraId="5C0FF2F8" w14:textId="77777777" w:rsidR="001B632F" w:rsidRDefault="001B632F" w:rsidP="001B632F">
      <w:pPr>
        <w:pStyle w:val="consplustitle"/>
        <w:spacing w:before="0" w:beforeAutospacing="0" w:after="0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    1. Утвердить </w:t>
      </w:r>
      <w:hyperlink r:id="rId8" w:anchor="P34" w:history="1">
        <w:r>
          <w:rPr>
            <w:rStyle w:val="a3"/>
            <w:rFonts w:ascii="Verdana" w:hAnsi="Verdana" w:cs="Arial"/>
          </w:rPr>
          <w:t>требования</w:t>
        </w:r>
      </w:hyperlink>
      <w:r>
        <w:rPr>
          <w:rFonts w:ascii="Arial" w:hAnsi="Arial" w:cs="Arial"/>
        </w:rPr>
        <w:t> к размещению и наполнению подразделов официального сайта администрации Пенского сельсовета Беловского района Курской области в информационно-телекоммуникационной сети «Интернет», посвященных вопросам противодействия коррупции (приложение №1).</w:t>
      </w:r>
    </w:p>
    <w:p w14:paraId="6AE8EF47" w14:textId="77777777" w:rsidR="001B632F" w:rsidRDefault="001B632F" w:rsidP="001B632F">
      <w:pPr>
        <w:pStyle w:val="a4"/>
        <w:spacing w:before="195" w:beforeAutospacing="0" w:after="0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            2. Настоящее постановление вступает в силу со дня его подписания.</w:t>
      </w:r>
    </w:p>
    <w:p w14:paraId="0530792C" w14:textId="77777777" w:rsidR="001B632F" w:rsidRDefault="001B632F" w:rsidP="001B632F">
      <w:pPr>
        <w:pStyle w:val="a4"/>
        <w:spacing w:before="195" w:beforeAutospacing="0" w:after="0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    3. Контроль за выполнением настоящего постановления оставляю за собой.</w:t>
      </w:r>
    </w:p>
    <w:p w14:paraId="2FA5428F" w14:textId="77777777" w:rsidR="001B632F" w:rsidRDefault="001B632F" w:rsidP="001B632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Зам. главы Пенского сельсовета</w:t>
      </w:r>
    </w:p>
    <w:p w14:paraId="71F73CEA" w14:textId="77777777" w:rsidR="001B632F" w:rsidRDefault="001B632F" w:rsidP="001B632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Беловского района                                                           Е.П. Бычкова</w:t>
      </w:r>
    </w:p>
    <w:p w14:paraId="34E8DC76" w14:textId="77777777" w:rsidR="001B632F" w:rsidRDefault="001B632F" w:rsidP="001B632F">
      <w:pPr>
        <w:pStyle w:val="a4"/>
        <w:spacing w:before="0" w:beforeAutospacing="0" w:after="0" w:afterAutospacing="0"/>
        <w:ind w:left="135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 №1</w:t>
      </w:r>
    </w:p>
    <w:p w14:paraId="645E73A8" w14:textId="77777777" w:rsidR="001B632F" w:rsidRDefault="001B632F" w:rsidP="001B632F">
      <w:pPr>
        <w:pStyle w:val="a4"/>
        <w:spacing w:before="0" w:beforeAutospacing="0" w:after="0" w:afterAutospacing="0"/>
        <w:ind w:left="2700"/>
        <w:jc w:val="right"/>
        <w:rPr>
          <w:rFonts w:ascii="Verdana" w:hAnsi="Verdana"/>
        </w:rPr>
      </w:pPr>
      <w:r>
        <w:rPr>
          <w:rFonts w:ascii="Arial" w:hAnsi="Arial" w:cs="Arial"/>
        </w:rPr>
        <w:t>к постановлению администрации</w:t>
      </w:r>
    </w:p>
    <w:p w14:paraId="1687D73D" w14:textId="77777777" w:rsidR="001B632F" w:rsidRDefault="001B632F" w:rsidP="001B632F">
      <w:pPr>
        <w:pStyle w:val="a4"/>
        <w:spacing w:before="0" w:beforeAutospacing="0" w:after="0" w:afterAutospacing="0"/>
        <w:ind w:left="2700"/>
        <w:jc w:val="right"/>
        <w:rPr>
          <w:rFonts w:ascii="Verdana" w:hAnsi="Verdana"/>
        </w:rPr>
      </w:pPr>
      <w:r>
        <w:rPr>
          <w:rFonts w:ascii="Arial" w:hAnsi="Arial" w:cs="Arial"/>
        </w:rPr>
        <w:t>Пенского сельсовета</w:t>
      </w:r>
    </w:p>
    <w:p w14:paraId="74590584" w14:textId="77777777" w:rsidR="001B632F" w:rsidRDefault="001B632F" w:rsidP="001B632F">
      <w:pPr>
        <w:pStyle w:val="a4"/>
        <w:spacing w:before="0" w:beforeAutospacing="0" w:after="0" w:afterAutospacing="0"/>
        <w:ind w:left="2700"/>
        <w:jc w:val="right"/>
        <w:rPr>
          <w:rFonts w:ascii="Verdana" w:hAnsi="Verdana"/>
        </w:rPr>
      </w:pPr>
      <w:r>
        <w:rPr>
          <w:rFonts w:ascii="Arial" w:hAnsi="Arial" w:cs="Arial"/>
        </w:rPr>
        <w:t>Беловского района Курской области</w:t>
      </w:r>
    </w:p>
    <w:p w14:paraId="1635884D" w14:textId="77777777" w:rsidR="001B632F" w:rsidRDefault="001B632F" w:rsidP="001B632F">
      <w:pPr>
        <w:pStyle w:val="consplustitle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от 11.10.2019 № 63</w:t>
      </w:r>
    </w:p>
    <w:p w14:paraId="1EBAA274" w14:textId="77777777" w:rsidR="001B632F" w:rsidRDefault="001B632F" w:rsidP="001B632F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  <w:sz w:val="32"/>
          <w:szCs w:val="32"/>
        </w:rPr>
        <w:t>ТРЕБОВАНИЯ</w:t>
      </w:r>
    </w:p>
    <w:p w14:paraId="78F7039E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к размещению и наполнению подразделов</w:t>
      </w:r>
    </w:p>
    <w:p w14:paraId="3752CF8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официального сайта администрации Пенского сельсовета Беловского района Курской области в информационно-телекоммуникационной сети «Интернет», посвященных вопросам противодействия коррупции</w:t>
      </w:r>
    </w:p>
    <w:p w14:paraId="7EF0C6CF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1. Настоящие требования распространяются на лиц, которые размещают информацию по вопросам профилактики коррупционных и иных правонарушений в разделе «Противодействие коррупции» официального сайта администрации Пенского сельсовета Беловского района Курской области в информационно-телекоммуникационной сети «Интернет».</w:t>
      </w:r>
    </w:p>
    <w:p w14:paraId="7607DFB1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2. В разделе «Противодействие коррупции» должны содержаться следующие подразделы:</w:t>
      </w:r>
    </w:p>
    <w:p w14:paraId="271D8A1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«Нормативные правовые акты администрации Пенского сельсовета Беловского района Курской области в сфере противодействия коррупции»;</w:t>
      </w:r>
    </w:p>
    <w:p w14:paraId="3347EA94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«Формы документов, связанных с противодействием коррупции, для заполнения»;</w:t>
      </w:r>
    </w:p>
    <w:p w14:paraId="68FEEF27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«Комиссия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интересов»;</w:t>
      </w:r>
    </w:p>
    <w:p w14:paraId="17299EA3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left="450"/>
        <w:jc w:val="both"/>
        <w:rPr>
          <w:rFonts w:ascii="Verdana" w:hAnsi="Verdana"/>
        </w:rPr>
      </w:pPr>
      <w:r>
        <w:rPr>
          <w:rFonts w:ascii="Arial" w:hAnsi="Arial" w:cs="Arial"/>
        </w:rPr>
        <w:t>«Доклады, отчеты, обзоры»;</w:t>
      </w:r>
    </w:p>
    <w:p w14:paraId="32B7832C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«Обратная связь для сообщений о фактах коррупции»;</w:t>
      </w:r>
    </w:p>
    <w:p w14:paraId="452FEC0D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«Сведения о доходах, расходах, об имуществе и обязательствах имущественного характера».</w:t>
      </w:r>
    </w:p>
    <w:p w14:paraId="5A7F89FC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Раздел «Противодействие коррупции» актуализируется по мере необходимости.</w:t>
      </w:r>
    </w:p>
    <w:p w14:paraId="69DD6B86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3. В подразделе «Нормативные правовые акты администрации Пенского сельсовета Беловского района Курской области в сфере противодействия коррупции» должны размещаться нормативные правовые акты администрации Пенского сельсовета Беловского района Курской области в сфере противодействия коррупции, в том числе:</w:t>
      </w:r>
    </w:p>
    <w:p w14:paraId="6E72F1D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план по противодействию коррупции;</w:t>
      </w:r>
    </w:p>
    <w:p w14:paraId="4AB55A44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A54B859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Положение о представлении гражданами, претендующими на замещение должностей муниципальной службы, и муниципальными служащими органа местного самоуправления Пенского сельсовета Беловского района Курской области сведений о доходах, об имуществе и обязательствах имущественного характера;</w:t>
      </w:r>
    </w:p>
    <w:p w14:paraId="0F30F96A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Положение о </w:t>
      </w:r>
      <w:r>
        <w:rPr>
          <w:rFonts w:ascii="Arial" w:hAnsi="Arial" w:cs="Arial"/>
        </w:rPr>
        <w:t>представлении лицами, поступающими на должность руководителя муниципального бюджетного (казенного) учреждения Пенского сельсовета Беловского района Курской области, и руководителями муниципальных бюджетных (казенных) учреждений Пенского сельсовета Беловского района Курской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14:paraId="64DD0B22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города к совершению коррупционных правонарушений;</w:t>
      </w:r>
    </w:p>
    <w:p w14:paraId="0F00F6F7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000000"/>
          <w:spacing w:val="-9"/>
        </w:rPr>
        <w:t>Кодекс этики и служебного поведения</w:t>
      </w:r>
      <w:r>
        <w:rPr>
          <w:rFonts w:ascii="Arial" w:hAnsi="Arial" w:cs="Arial"/>
        </w:rPr>
        <w:t> муниципальных служащих администрации Пенского сельсовета Беловского района Курской области;</w:t>
      </w:r>
    </w:p>
    <w:p w14:paraId="330F0C84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иные нормативные правовые акты по вопросам противодействия коррупции.</w:t>
      </w:r>
    </w:p>
    <w:p w14:paraId="635FF2ED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веб-обозревателя.</w:t>
      </w:r>
    </w:p>
    <w:p w14:paraId="72F7592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14:paraId="1624B61E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14:paraId="196B5B2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14:paraId="469531ED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4. Подраздел «Формы документов, связанные с противодействием коррупции, для заполнения» должен содержать следующие формы:</w:t>
      </w:r>
    </w:p>
    <w:p w14:paraId="64A91881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61DEAAC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б) рекомендуемая форма (образец) уведомления о фактах обращения в целях склонения муниципального служащего к совершению коррупционных правонарушений;</w:t>
      </w:r>
    </w:p>
    <w:p w14:paraId="04C0B236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F818068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14:paraId="5627F7DD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14:paraId="565CAA48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е) уведомление о намерении выполнять иную оплачиваемую работу;</w:t>
      </w:r>
    </w:p>
    <w:p w14:paraId="3BFD738F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14:paraId="054701E8" w14:textId="77777777" w:rsidR="001B632F" w:rsidRDefault="001B632F" w:rsidP="001B632F">
      <w:pPr>
        <w:pStyle w:val="consplusnormal"/>
        <w:spacing w:before="0" w:beforeAutospacing="0" w:after="0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з) справка о доходах, расходах, об имуществе и обязательствах имущественного характера по </w:t>
      </w:r>
      <w:hyperlink r:id="rId9" w:history="1">
        <w:r>
          <w:rPr>
            <w:rStyle w:val="a3"/>
            <w:rFonts w:ascii="Verdana" w:hAnsi="Verdana" w:cs="Arial"/>
          </w:rPr>
          <w:t>форме</w:t>
        </w:r>
      </w:hyperlink>
      <w:r>
        <w:rPr>
          <w:rFonts w:ascii="Arial" w:hAnsi="Arial" w:cs="Arial"/>
        </w:rPr>
        <w:t>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1020C34D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14:paraId="53F12648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к) иные формы документов.</w:t>
      </w:r>
    </w:p>
    <w:p w14:paraId="655672A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14:paraId="4079F425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5. Подраздел «Комиссия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интересов» должен содержать следующую информацию о деятельности Комиссии по соблюдению требований к служебному поведению и урегулированию конфликта интересов (далее - комиссия):</w:t>
      </w:r>
    </w:p>
    <w:p w14:paraId="21980A1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а) состав комиссии с указанием фамилии и инициалов, места работы и занимаемой должности.</w:t>
      </w:r>
    </w:p>
    <w:p w14:paraId="60C87F67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б) Положение о комиссии;</w:t>
      </w:r>
    </w:p>
    <w:p w14:paraId="06CC8B35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в) сведения о состоявшихся заседаниях комиссии и принятых решениях.</w:t>
      </w:r>
    </w:p>
    <w:p w14:paraId="70051C3C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Сведения о составе комиссии должны размещаться в виде приложенного файла в одном или нескольких из следующих форматов: .doc, .docx, .rtf, .pdf, обеспечивающих возможность поиска и копирования фрагментов текста средствами веб-обозревателя.</w:t>
      </w:r>
    </w:p>
    <w:p w14:paraId="0F191B8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14:paraId="51424CC8" w14:textId="77777777" w:rsidR="001B632F" w:rsidRDefault="001B632F" w:rsidP="001B632F">
      <w:pPr>
        <w:pStyle w:val="consplusnormal"/>
        <w:spacing w:before="0" w:beforeAutospacing="0" w:after="0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Размещение сведений о принятых решениях комиссии осуществляется с соблюдением требований </w:t>
      </w:r>
      <w:hyperlink r:id="rId10" w:history="1">
        <w:r>
          <w:rPr>
            <w:rStyle w:val="a3"/>
            <w:rFonts w:ascii="Verdana" w:hAnsi="Verdana" w:cs="Arial"/>
          </w:rPr>
          <w:t>статьи 6</w:t>
        </w:r>
      </w:hyperlink>
      <w:r>
        <w:rPr>
          <w:rFonts w:ascii="Arial" w:hAnsi="Arial" w:cs="Arial"/>
        </w:rPr>
        <w:t> 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14:paraId="778871B7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6. Подраздел «Доклады, отчеты, обзоры» должен содержать доклады, отчеты, обзоры, иные документы по вопросам противодействия коррупции.</w:t>
      </w:r>
    </w:p>
    <w:p w14:paraId="487F6A3F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В данном подразделе в обязательном порядке размещаются отчеты о ходе реализации мероприятий плана по противодействию коррупции за отчетный год и три предшествующих ему года.</w:t>
      </w:r>
    </w:p>
    <w:p w14:paraId="5B1BDAF6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Доклады, отчеты, обзоры и иные документы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14:paraId="56ABF4AB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7. Подраздел «Обратная связь для сообщений о фактах коррупции» содержит информацию о порядке подачи обращений гражданами, а также информацию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коррупции.</w:t>
      </w:r>
    </w:p>
    <w:p w14:paraId="1DD63424" w14:textId="77777777" w:rsidR="001B632F" w:rsidRDefault="001B632F" w:rsidP="001B632F">
      <w:pPr>
        <w:pStyle w:val="consplusnormal"/>
        <w:spacing w:before="0" w:beforeAutospacing="0" w:after="0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8. Подраздел «Сведения о доходах, расходах, об имуществе и обязательствах имущественного характера» должен содержать сведения, предусмотренные </w:t>
      </w:r>
      <w:hyperlink r:id="rId11" w:history="1">
        <w:r>
          <w:rPr>
            <w:rStyle w:val="a3"/>
            <w:rFonts w:ascii="Verdana" w:hAnsi="Verdana" w:cs="Arial"/>
          </w:rPr>
          <w:t>пунктом 2</w:t>
        </w:r>
      </w:hyperlink>
      <w:r>
        <w:rPr>
          <w:rFonts w:ascii="Arial" w:hAnsi="Arial" w:cs="Arial"/>
        </w:rPr>
        <w:t> 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органе местного самоуправления «Пенский сельсовет» Беловского района Курской области, и членов их семей на официальном сайте муниципального образования «Пенский сельсовет» Беловского района Курской области и предоставления этих сведений средствам массовой информации для опубликования, утвержденного постановлением администрации Пенского сельсовета Беловского района Курской области от 17.09.2015г. № 322 (далее - порядок размещения, сведения о доходах, расходах, об имуществе и обязательствах имущественного характера) за все предшествующие годы, представленные муниципальными служащими.</w:t>
      </w:r>
    </w:p>
    <w:p w14:paraId="3D9B11C2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14:paraId="010520AA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</w:t>
      </w:r>
    </w:p>
    <w:p w14:paraId="3CC2BD6D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Не допускается:</w:t>
      </w:r>
    </w:p>
    <w:p w14:paraId="15E9C3C3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а) размещение заархивированных сведений (форматы .rar, .zip), сканированных документов;</w:t>
      </w:r>
    </w:p>
    <w:p w14:paraId="4407C184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14:paraId="7897CF33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в) использование форматов, требующих дополнительного распознавания;</w:t>
      </w:r>
    </w:p>
    <w:p w14:paraId="72F4C718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г) ограничение свободного доступа к информации, размещенной в разделе «Противодействие коррупции».</w:t>
      </w:r>
    </w:p>
    <w:p w14:paraId="3386CF64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14:paraId="55CF09EA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а) не подлежат удалению (отправке в «архив»);</w:t>
      </w:r>
    </w:p>
    <w:p w14:paraId="02BC4701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б) находятся в открытом доступе (размещены)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14:paraId="0BFCA18C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39"/>
        <w:jc w:val="both"/>
        <w:rPr>
          <w:rFonts w:ascii="Verdana" w:hAnsi="Verdana"/>
        </w:rPr>
      </w:pPr>
      <w:r>
        <w:rPr>
          <w:rFonts w:ascii="Arial" w:hAnsi="Arial" w:cs="Arial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14:paraId="75CE2378" w14:textId="77777777" w:rsidR="001B632F" w:rsidRDefault="001B632F" w:rsidP="001B632F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9. Наполнение каждого из подразделов по вопросам противодействия коррупции осуществляется в соответствии с настоящими требованиями, с иными требованиями, предусмотренными законодательством.</w:t>
      </w:r>
    </w:p>
    <w:p w14:paraId="1F1722A6" w14:textId="116400F5" w:rsidR="00B33C0D" w:rsidRPr="001B632F" w:rsidRDefault="001B632F" w:rsidP="001B632F">
      <w:bookmarkStart w:id="0" w:name="_GoBack"/>
      <w:bookmarkEnd w:id="0"/>
    </w:p>
    <w:sectPr w:rsidR="00B33C0D" w:rsidRPr="001B632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protivodejstvie-korruptsii/1386-administratsiya-penskogo-selsoveta-belovskogo-rajona-kurskoj-oblasti-p-o-s-t-a-n-o-v-l-e-n-i-e-ot-11-oktyabrya-2019g-63-o-razmeshchenii-i-napolnenii-podrazdelov-posvyashchennykh-voprosam-protivodejstviya-korruptsii-ofitsialnogo-sajta-administratsii-penskogo-selsoveta-belovskogo-rajona-kurskoj-oblasti-v-informatsionno-telekommunikatsionnoj-seti-inter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166841E95F2427F18ABBAF56D060E60665D1236EE3931FD80C3CDCC36148118C8C4C215B2204C2DD33D9FFDR7g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C166841E95F2427F18ABBAF56D060E626F5E1336EA3931FD80C3CDCC36148118C8C4C215B2204C2DD33D9FFDR7g7G" TargetMode="External"/><Relationship Id="rId11" Type="http://schemas.openxmlformats.org/officeDocument/2006/relationships/hyperlink" Target="consultantplus://offline/ref=19C166841E95F2427F18B5B7E3015C026665001F33ED3B67A8DF98909B3F1ED64D87C58C50BD3F4C2ECD3E98F72A9E087A4B33913D585B6416D5D1RCg5G" TargetMode="External"/><Relationship Id="rId5" Type="http://schemas.openxmlformats.org/officeDocument/2006/relationships/hyperlink" Target="https://www.admpen.ru/protivodejstvie-korruptsii/1386-administratsiya-penskogo-selsoveta-belovskogo-rajona-kurskoj-oblasti-p-o-s-t-a-n-o-v-l-e-n-i-e-ot-11-oktyabrya-2019g-63-o-razmeshchenii-i-napolnenii-podrazdelov-posvyashchennykh-voprosam-protivodejstviya-korruptsii-ofitsialnogo-sajta-administratsii-penskogo-selsoveta-belovskogo-rajona-kurskoj-oblasti-v-informatsionno-telekommunikatsionnoj-seti-internet" TargetMode="External"/><Relationship Id="rId10" Type="http://schemas.openxmlformats.org/officeDocument/2006/relationships/hyperlink" Target="consultantplus://offline/ref=19C166841E95F2427F18ABBAF56D060E6366581B30E63931FD80C3CDCC3614810AC89CCE14B03C4929C66BCEB82BC24D2D5832903D5A587BR1g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166841E95F2427F18ABBAF56D060E6369571A37EB3931FD80C3CDCC3614810AC89CCE14B03E482BC66BCEB82BC24D2D5832903D5A587BR1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229</cp:revision>
  <dcterms:created xsi:type="dcterms:W3CDTF">2022-12-15T15:00:00Z</dcterms:created>
  <dcterms:modified xsi:type="dcterms:W3CDTF">2025-02-09T16:45:00Z</dcterms:modified>
</cp:coreProperties>
</file>