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BF59" w14:textId="77777777" w:rsidR="003135DD" w:rsidRDefault="003135DD" w:rsidP="003135D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1618-administratsiya-penskogo-selsoveta-belovskogo-rajona-kurskoj-oblasti-obshchestvennyj-sovet-po-profilaktike-pravonarushenij-protokol-zasedaniya-sektsii-po-rabote-s-khronicheskimi-alkogolikami-i-litsami-dopuskayushchimi-narusheniya-v-sfere-semejno-bytovykh-otnoshenij-15-maya-2020-goda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ОБЩЕСТВЕННЫЙ СОВЕТ ПО ПРОФИЛАКТИКЕ ПРАВОНАРУШЕНИЙ ПРОТОКОЛ Заседания секции по работе с хроническими алкоголиками и лицами, допускающими нарушения в сфере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семейно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10B840A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ПЕНСКОГО СЕЛЬСОВЕТА   БЕЛОВСКОГО РАЙОНА   КУРСКОЙ ОБЛАСТИ</w:t>
      </w:r>
    </w:p>
    <w:p w14:paraId="01D52AC9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ОБЩЕСТВЕННЫЙ СОВЕТ ПО ПРОФИЛАКТИКЕ ПРАВОНАРУШЕНИЙ</w:t>
      </w:r>
    </w:p>
    <w:p w14:paraId="69D70881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ПРОТОКОЛ</w:t>
      </w:r>
    </w:p>
    <w:p w14:paraId="796E3280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Заседания секции по работе с хроническими алкоголиками и   лицами, допускающими нарушения в сфере семейно- бытовых   отношений</w:t>
      </w:r>
    </w:p>
    <w:p w14:paraId="13945017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 мая    2020 года                                                          №     2</w:t>
      </w:r>
    </w:p>
    <w:p w14:paraId="3BD131EF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с. Пены</w:t>
      </w:r>
    </w:p>
    <w:p w14:paraId="637584C6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ПРИСУТСТВОВАЛИ:</w:t>
      </w:r>
    </w:p>
    <w:p w14:paraId="2E738FCD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секции -   Тищенко Александр Иванович</w:t>
      </w:r>
    </w:p>
    <w:p w14:paraId="22606638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–                      Бычкова Елена Петровна</w:t>
      </w:r>
    </w:p>
    <w:p w14:paraId="673E3567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Дмитрий Викторович</w:t>
      </w:r>
    </w:p>
    <w:p w14:paraId="5893A00F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</w:t>
      </w:r>
    </w:p>
    <w:p w14:paraId="32705204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            П О В Е С Т К А   Д Н </w:t>
      </w:r>
      <w:proofErr w:type="gramStart"/>
      <w:r>
        <w:rPr>
          <w:rFonts w:ascii="Verdana" w:hAnsi="Verdana"/>
          <w:color w:val="292D24"/>
          <w:sz w:val="20"/>
          <w:szCs w:val="20"/>
        </w:rPr>
        <w:t>Я :</w:t>
      </w:r>
      <w:proofErr w:type="gramEnd"/>
    </w:p>
    <w:p w14:paraId="1A0732E1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Проведение профилактической работы </w:t>
      </w:r>
      <w:proofErr w:type="gramStart"/>
      <w:r>
        <w:rPr>
          <w:rFonts w:ascii="Verdana" w:hAnsi="Verdana"/>
          <w:color w:val="292D24"/>
          <w:sz w:val="20"/>
          <w:szCs w:val="20"/>
        </w:rPr>
        <w:t>с  Бубликовой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Валентиной Николаевной.</w:t>
      </w:r>
    </w:p>
    <w:p w14:paraId="2137A9E5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 С Л У Ш А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6F7D8CF5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Старшего секции Тищенко А.И., который сказал, что поступили жалобы о   том, что    </w:t>
      </w:r>
      <w:proofErr w:type="spellStart"/>
      <w:r>
        <w:rPr>
          <w:rFonts w:ascii="Verdana" w:hAnsi="Verdana"/>
          <w:color w:val="292D24"/>
          <w:sz w:val="20"/>
          <w:szCs w:val="20"/>
        </w:rPr>
        <w:t>Бубликова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Валентина Николаевна последнее время   злоупотребляет спиртными напитками.</w:t>
      </w:r>
    </w:p>
    <w:p w14:paraId="3E9579E2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ВЫСТУПИЛИ:</w:t>
      </w:r>
    </w:p>
    <w:p w14:paraId="077195B7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Член секции   - Бычкова Е.П.., которая предложил Бубликовой Валентине Николаевне прекратить </w:t>
      </w:r>
      <w:proofErr w:type="gramStart"/>
      <w:r>
        <w:rPr>
          <w:rFonts w:ascii="Verdana" w:hAnsi="Verdana"/>
          <w:color w:val="292D24"/>
          <w:sz w:val="20"/>
          <w:szCs w:val="20"/>
        </w:rPr>
        <w:t>пьянствовать  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нормально вести себя в семье.</w:t>
      </w:r>
    </w:p>
    <w:p w14:paraId="2B895351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                                         Р Е Ш И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4E4E08FE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Предложить Бубликовой В.Н. прекратить злоупотребление спиртными напитками   и вести нормальный образ жизни.</w:t>
      </w:r>
    </w:p>
    <w:p w14:paraId="22BBC574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секции                                                              Тищенко А.И.</w:t>
      </w:r>
    </w:p>
    <w:p w14:paraId="1892AA11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Члены:   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                 Бычкова Е.П.</w:t>
      </w:r>
    </w:p>
    <w:p w14:paraId="4D93071F" w14:textId="77777777" w:rsidR="003135DD" w:rsidRDefault="003135DD" w:rsidP="003135D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Д.В.</w:t>
      </w:r>
    </w:p>
    <w:p w14:paraId="1F1722A6" w14:textId="3AF41C30" w:rsidR="00B33C0D" w:rsidRPr="003135DD" w:rsidRDefault="003135DD" w:rsidP="003135DD">
      <w:bookmarkStart w:id="0" w:name="_GoBack"/>
      <w:bookmarkEnd w:id="0"/>
    </w:p>
    <w:sectPr w:rsidR="00B33C0D" w:rsidRPr="003135D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135DD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153</cp:revision>
  <dcterms:created xsi:type="dcterms:W3CDTF">2022-12-15T15:00:00Z</dcterms:created>
  <dcterms:modified xsi:type="dcterms:W3CDTF">2025-02-08T18:43:00Z</dcterms:modified>
</cp:coreProperties>
</file>