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0C" w:rsidRPr="009E070C" w:rsidRDefault="009E070C" w:rsidP="009E070C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9E070C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9E070C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2227-administratsiya-penskogo-sel-soveta-belovskogo-rajona-kurskoj-oblasti-p-o-s-t-a-n-o-v-l-e-n-i-e-ot-15-dekabrya-2021-goda-61-p-ob-utverzhdenii-programmy-profilaktiki-riskov-prichineniya-vreda-ushcherba-okhranyaemym-zakonom-tsennostyam-po-munitsipal-nomu-kontrolyu-v-sfere-blagoustrojstva-na-territorii-penskogo-sel-soveta-na-2022-god" </w:instrText>
      </w:r>
      <w:r w:rsidRPr="009E070C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9E070C">
        <w:rPr>
          <w:rFonts w:ascii="Palatino Linotype" w:eastAsia="Times New Roman" w:hAnsi="Palatino Linotype" w:cs="Times New Roman"/>
          <w:color w:val="98A48E"/>
          <w:lang w:eastAsia="ru-RU"/>
        </w:rPr>
        <w:t>АДМИНИСТРАЦИЯ ПЕНСКОГО СЕЛЬСОВЕТА БЕЛОВСКОГО РАЙОНА КУРСКОЙ ОБЛАСТИ П О С Т А Н О В Л Е Н И Е от 15 декабря 2021 года № 61-П</w:t>
      </w:r>
      <w:proofErr w:type="gramStart"/>
      <w:r w:rsidRPr="009E070C">
        <w:rPr>
          <w:rFonts w:ascii="Palatino Linotype" w:eastAsia="Times New Roman" w:hAnsi="Palatino Linotype" w:cs="Times New Roman"/>
          <w:color w:val="98A48E"/>
          <w:lang w:eastAsia="ru-RU"/>
        </w:rPr>
        <w:t xml:space="preserve"> О</w:t>
      </w:r>
      <w:proofErr w:type="gramEnd"/>
      <w:r w:rsidRPr="009E070C">
        <w:rPr>
          <w:rFonts w:ascii="Palatino Linotype" w:eastAsia="Times New Roman" w:hAnsi="Palatino Linotype" w:cs="Times New Roman"/>
          <w:color w:val="98A48E"/>
          <w:lang w:eastAsia="ru-RU"/>
        </w:rPr>
        <w:t>б утверждении Программы профилактики рисков причинения вреда (ущерба) охраняемым законом ценностям по м</w:t>
      </w:r>
      <w:r w:rsidRPr="009E070C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 АДМИНИСТРАЦИЯ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      </w:t>
      </w:r>
      <w:proofErr w:type="gramStart"/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</w:t>
      </w:r>
      <w:proofErr w:type="gramEnd"/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 О С Т А Н О В Л Е Н И Е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 от 15 декабря  2021  года   № 61-П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Пенского сельсовета на 2022 год</w:t>
      </w:r>
    </w:p>
    <w:p w:rsidR="009E070C" w:rsidRPr="009E070C" w:rsidRDefault="009E070C" w:rsidP="009E070C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gramStart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5" w:history="1">
        <w:r w:rsidRPr="009E070C">
          <w:rPr>
            <w:rFonts w:ascii="Verdana" w:eastAsia="Times New Roman" w:hAnsi="Verdana" w:cs="Times New Roman"/>
            <w:color w:val="7D7D7D"/>
            <w:sz w:val="12"/>
            <w:lang w:eastAsia="ru-RU"/>
          </w:rPr>
          <w:t>закона</w:t>
        </w:r>
      </w:hyperlink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 Пенского сельсовета  Беловского района  ПОСТАНОВЛЯЕТ: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Пенского сельсовета на 2022 год.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2.  </w:t>
      </w:r>
      <w:proofErr w:type="gramStart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Контроль за</w:t>
      </w:r>
      <w:proofErr w:type="gramEnd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исполнением постановления оставляю за собой.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Настоящее постановление вступает в силу со дня его обнародования и подлежит размещению на официальном сайте администрации Пенского сельсовета Беловского района Курской области.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 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                                                   А.И. Тищенко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                              </w:t>
      </w: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 к постановлению                                  Администрации  Пенского сельсовета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«15» декабря 2021 г. № 61-П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ПРОГРАММА 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Пенского сельсовета на 2022 год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Паспорт программы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4"/>
        <w:gridCol w:w="7890"/>
      </w:tblGrid>
      <w:tr w:rsidR="009E070C" w:rsidRPr="009E070C" w:rsidTr="009E070C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9E070C" w:rsidRPr="009E070C" w:rsidTr="009E070C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Федеральный законот31.07.2020№ 248-ФЗ</w:t>
            </w:r>
            <w:proofErr w:type="gramStart"/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«О</w:t>
            </w:r>
            <w:proofErr w:type="gramEnd"/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государственном контроль (надзоре) и муниципальном контроле в Российской Федерации», Федеральный закон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9E070C" w:rsidRPr="009E070C" w:rsidTr="009E070C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Администрации Пенского сельсовета Беловского района</w:t>
            </w:r>
          </w:p>
        </w:tc>
      </w:tr>
      <w:tr w:rsidR="009E070C" w:rsidRPr="009E070C" w:rsidTr="009E070C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 Снижение административной нагрузки на подконтрольные субъекты.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9E070C" w:rsidRPr="009E070C" w:rsidTr="009E070C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 Предотвращение рисков причинения вреда охраняемым законом ценностям.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2. Проведение профилактических мероприятий, направленных на предотвращение причинения вреда охраняемым законом </w:t>
            </w: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ценностям.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9E070C" w:rsidRPr="009E070C" w:rsidTr="009E070C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2022 год</w:t>
            </w:r>
          </w:p>
        </w:tc>
      </w:tr>
      <w:tr w:rsidR="009E070C" w:rsidRPr="009E070C" w:rsidTr="009E070C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 Повышение правосознания и правовой культуры контролируемых лиц.</w:t>
            </w:r>
          </w:p>
        </w:tc>
      </w:tr>
    </w:tbl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1. Анализ текущего состояния осуществления муниципального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контроля в сфере благоустройства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«Пенский сельсовет» Беловского района.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1.2. За текущий период 2021 года в рамках муниципального </w:t>
      </w:r>
      <w:proofErr w:type="gramStart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контроля за</w:t>
      </w:r>
      <w:proofErr w:type="gramEnd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соблюдением Правил благоустройства на территории Пенского сельсовета плановые и внеплановые проверки, мероприятия по контролю без взаимодействия с субъектами контроля на территории Пенского сельсовета не производились.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 выдавались.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Пенского сельсовета в 2021 году проведена следующая работа: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2. Характеристика проблем, на решение которых направлена программа профилактики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3. Цели и задачи реализации программы профилактики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3.2. Задачами Программы являются: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укрепление системы профилактики нарушений обязательных требований;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4. Перечень профилактических мероприятий, сроки (периодичность) их проведения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1. </w:t>
      </w:r>
      <w:proofErr w:type="gramStart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Пенского сельсовета, утвержденном решением Собрания депутатов Пенского сельсовета, проводятся следующие профилактические мероприятия: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информирование;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объявление предостережения;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консультирование;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 5. Источники финансирования Программы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Финансовое обеспечение мероприятий Программы не предусмотрено.</w:t>
      </w: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                      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6. Показатели результативности и эффективности программы профилактики рисков причинения вреда (ущерба)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б) доля профилактических мероприятий в объеме контрольных мероприятий.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показателям качества профилактической деятельности относятся следующие: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Количество выданных предписаний;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Количество субъектов, которым выданы предписания;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Ожидаемые конечные результаты: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снижение уровня административной нагрузки на подконтрольные субъекты.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7. Оценка эффективности Программы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  <w:proofErr w:type="gramStart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«Пенский сельсовет</w:t>
      </w:r>
      <w:proofErr w:type="gramEnd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» Беловского района.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Целевым показателем Программы является: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Д</w:t>
      </w:r>
      <w:proofErr w:type="gramStart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= К</w:t>
      </w:r>
      <w:proofErr w:type="gramEnd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н/Кс*100, где: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Д – доля нарушений требований, установленных правил благоустройства;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Кн – количество выявленных нарушений требований правил благоустройства за отчетный год;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КС – количество субъектов, в отношении которых проведены мероприятия по контролю в отчетном году.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случае</w:t>
      </w:r>
      <w:proofErr w:type="gramStart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,</w:t>
      </w:r>
      <w:proofErr w:type="gramEnd"/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8. Ресурсное обеспечение Программы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Информационно-аналитическое обеспечение реализации Программы осуществляется с использованием официального сайта Администрации Пенского сельсовета Беловского района в информационно-телекоммуникационной сети Интернет.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к Программе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Пенского сельсовета на 2022 год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Перечень профилактических мероприятий,</w:t>
      </w:r>
    </w:p>
    <w:p w:rsidR="009E070C" w:rsidRPr="009E070C" w:rsidRDefault="009E070C" w:rsidP="009E070C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E070C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сроки (периодичность) их проведения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4406"/>
        <w:gridCol w:w="3410"/>
        <w:gridCol w:w="1246"/>
      </w:tblGrid>
      <w:tr w:rsidR="009E070C" w:rsidRPr="009E070C" w:rsidTr="009E070C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</w:t>
            </w:r>
            <w:proofErr w:type="gramEnd"/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формы мероприятия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Ответственный исполнитель</w:t>
            </w:r>
          </w:p>
        </w:tc>
      </w:tr>
      <w:tr w:rsidR="009E070C" w:rsidRPr="009E070C" w:rsidTr="009E070C"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 Информирование</w:t>
            </w:r>
          </w:p>
        </w:tc>
      </w:tr>
      <w:tr w:rsidR="009E070C" w:rsidRPr="009E070C" w:rsidTr="009E070C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Актуализация и размещение в сети «Интернет» на официальном сайте Администрации Пенского сельсовета: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в) перечня индикаторов риска нарушения обязательных требований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г) программы профилактики рисков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 реже 2 раз в год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 позднее 10 рабочих дней после их утверждения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 позднее 25 декабря предшествующего года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сельсовета</w:t>
            </w:r>
          </w:p>
        </w:tc>
      </w:tr>
      <w:tr w:rsidR="009E070C" w:rsidRPr="009E070C" w:rsidTr="009E070C"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 Консультирование</w:t>
            </w:r>
          </w:p>
        </w:tc>
      </w:tr>
      <w:tr w:rsidR="009E070C" w:rsidRPr="009E070C" w:rsidTr="009E070C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1) порядок проведения контрольных мероприятий;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2) порядок осуществления профилактических мероприятий;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3) порядок принятия решений по итогам контрольных мероприятий;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4) порядок обжалования решений Контрольного органа.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 запросу</w:t>
            </w:r>
          </w:p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форме устных и письменных разъяснений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сельсовета</w:t>
            </w:r>
          </w:p>
        </w:tc>
      </w:tr>
      <w:tr w:rsidR="009E070C" w:rsidRPr="009E070C" w:rsidTr="009E070C">
        <w:tc>
          <w:tcPr>
            <w:tcW w:w="0" w:type="auto"/>
            <w:gridSpan w:val="4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 Объявление предостережения</w:t>
            </w:r>
          </w:p>
        </w:tc>
      </w:tr>
      <w:tr w:rsidR="009E070C" w:rsidRPr="009E070C" w:rsidTr="009E070C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E070C" w:rsidRPr="009E070C" w:rsidRDefault="009E070C" w:rsidP="009E070C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E070C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сельсовета</w:t>
            </w:r>
          </w:p>
        </w:tc>
      </w:tr>
    </w:tbl>
    <w:p w:rsidR="00D54D52" w:rsidRPr="009E070C" w:rsidRDefault="00D54D52" w:rsidP="009E070C"/>
    <w:sectPr w:rsidR="00D54D52" w:rsidRPr="009E070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D3C3C"/>
    <w:rsid w:val="00606328"/>
    <w:rsid w:val="006B7127"/>
    <w:rsid w:val="00726FD5"/>
    <w:rsid w:val="0078576E"/>
    <w:rsid w:val="007876AE"/>
    <w:rsid w:val="008F0045"/>
    <w:rsid w:val="00944129"/>
    <w:rsid w:val="00967E7E"/>
    <w:rsid w:val="009C75BB"/>
    <w:rsid w:val="009E070C"/>
    <w:rsid w:val="00AD3747"/>
    <w:rsid w:val="00B121E8"/>
    <w:rsid w:val="00B43CF8"/>
    <w:rsid w:val="00BE3CA3"/>
    <w:rsid w:val="00C71405"/>
    <w:rsid w:val="00D54D52"/>
    <w:rsid w:val="00F235C2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2242</Words>
  <Characters>12785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2025-02-11T13:06:00Z</dcterms:created>
  <dcterms:modified xsi:type="dcterms:W3CDTF">2025-02-11T13:13:00Z</dcterms:modified>
</cp:coreProperties>
</file>