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35B" w:rsidRDefault="009D335B" w:rsidP="009D335B">
      <w:pPr>
        <w:pStyle w:val="2"/>
        <w:shd w:val="clear" w:color="auto" w:fill="F8FAFB"/>
        <w:spacing w:before="0" w:beforeAutospacing="0" w:after="0" w:afterAutospacing="0" w:line="269" w:lineRule="atLeast"/>
        <w:ind w:left="94" w:right="94"/>
        <w:rPr>
          <w:rFonts w:ascii="Palatino Linotype" w:hAnsi="Palatino Linotype"/>
          <w:b w:val="0"/>
          <w:bCs w:val="0"/>
          <w:color w:val="3D3D3D"/>
          <w:sz w:val="22"/>
          <w:szCs w:val="22"/>
        </w:rPr>
      </w:pP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instrText xml:space="preserve"> HYPERLINK "https://www.admpen.ru/munitsipalnoe-obrazovanie-2/postanovleniya/2226-administratsiya-penskogo-sel-soveta-belovskogo-rajona-kurskoj-oblasti-postanovlenie-ot-02-12-2021-g-60-p-o-priznanii-utrativshimi-silu-nekotorykh-postanovlenij-administratsii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АДМИНИСТРАЦИЯ ПЕНСКОГО СЕЛЬСОВЕТА БЕЛОВСКОГО РАЙОНА КУРСКОЙ ОБЛАСТИ ПОСТАНОВЛЕНИЕ от 02. 12. 2021 г. № 60-П «О признании утратившими силу некоторых постановлений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  <w:sz w:val="22"/>
          <w:szCs w:val="22"/>
        </w:rPr>
        <w:t xml:space="preserve"> сельсовета Беловского района Курской области»</w:t>
      </w:r>
      <w:r>
        <w:rPr>
          <w:rFonts w:ascii="Palatino Linotype" w:hAnsi="Palatino Linotype"/>
          <w:b w:val="0"/>
          <w:bCs w:val="0"/>
          <w:color w:val="3D3D3D"/>
          <w:sz w:val="22"/>
          <w:szCs w:val="22"/>
        </w:rPr>
        <w:fldChar w:fldCharType="end"/>
      </w:r>
    </w:p>
    <w:p w:rsidR="009D335B" w:rsidRDefault="009D335B" w:rsidP="009D335B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АДМИНИСТРАЦИЯ</w:t>
      </w:r>
    </w:p>
    <w:p w:rsidR="009D335B" w:rsidRDefault="009D335B" w:rsidP="009D335B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ПЕНСКОГО СЕЛЬСОВЕТА</w:t>
      </w:r>
    </w:p>
    <w:p w:rsidR="009D335B" w:rsidRDefault="009D335B" w:rsidP="009D335B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БЕЛОВСКОГО РАЙОНА</w:t>
      </w:r>
    </w:p>
    <w:p w:rsidR="009D335B" w:rsidRDefault="009D335B" w:rsidP="009D335B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КУРСКОЙ ОБЛАСТИ</w:t>
      </w:r>
    </w:p>
    <w:p w:rsidR="009D335B" w:rsidRDefault="009D335B" w:rsidP="009D335B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 </w:t>
      </w:r>
    </w:p>
    <w:p w:rsidR="009D335B" w:rsidRDefault="009D335B" w:rsidP="009D335B">
      <w:pPr>
        <w:pStyle w:val="1"/>
        <w:shd w:val="clear" w:color="auto" w:fill="F8FAFB"/>
        <w:spacing w:before="94" w:beforeAutospacing="0" w:after="0" w:afterAutospacing="0" w:line="292" w:lineRule="atLeast"/>
        <w:rPr>
          <w:rFonts w:ascii="Palatino Linotype" w:hAnsi="Palatino Linotype"/>
          <w:b w:val="0"/>
          <w:bCs w:val="0"/>
          <w:color w:val="7D7D7D"/>
          <w:sz w:val="24"/>
          <w:szCs w:val="24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ПОСТАНОВЛЕНИЕ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от 02. 12. 2021 г. № 60-П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 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 xml:space="preserve">«О признании </w:t>
      </w:r>
      <w:proofErr w:type="gramStart"/>
      <w:r>
        <w:rPr>
          <w:rStyle w:val="a5"/>
          <w:rFonts w:ascii="Verdana" w:hAnsi="Verdana"/>
          <w:color w:val="292D24"/>
          <w:sz w:val="12"/>
          <w:szCs w:val="12"/>
        </w:rPr>
        <w:t>утратившими</w:t>
      </w:r>
      <w:proofErr w:type="gramEnd"/>
      <w:r>
        <w:rPr>
          <w:rStyle w:val="a5"/>
          <w:rFonts w:ascii="Verdana" w:hAnsi="Verdana"/>
          <w:color w:val="292D24"/>
          <w:sz w:val="12"/>
          <w:szCs w:val="12"/>
        </w:rPr>
        <w:t xml:space="preserve"> силу некоторых постановлений Администрации </w:t>
      </w:r>
      <w:proofErr w:type="spellStart"/>
      <w:r>
        <w:rPr>
          <w:rStyle w:val="a5"/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области»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31.07.2020 г. № 248-ФЗ «О государственном контроле (надзоре) и муниципальном контроле в Российской Федерации»,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 Администрация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 сельсовета Беловского района Курской области 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Style w:val="a5"/>
          <w:rFonts w:ascii="Verdana" w:hAnsi="Verdana"/>
          <w:color w:val="292D24"/>
          <w:sz w:val="12"/>
          <w:szCs w:val="12"/>
        </w:rPr>
        <w:t>ПОСТАНОВЛЯЕТ: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1. Признать утратившими силу некоторые постановления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области: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1.1. - постановление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от 06.05.2019 г. №  29 «Об утверждении Порядка организации и осуществления муниципального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контроля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соблюдением Правил благоустройства территории муниципального образования «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Пенский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сельсовет» Беловского района Курской области»,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1.2. - постановление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от 24 мая 2019 года № 41 «Об утверждении административного регламента осуществления муниципального </w:t>
      </w:r>
      <w:proofErr w:type="gramStart"/>
      <w:r>
        <w:rPr>
          <w:rFonts w:ascii="Verdana" w:hAnsi="Verdana"/>
          <w:color w:val="292D24"/>
          <w:sz w:val="12"/>
          <w:szCs w:val="12"/>
        </w:rPr>
        <w:t>контроля за</w:t>
      </w:r>
      <w:proofErr w:type="gramEnd"/>
      <w:r>
        <w:rPr>
          <w:rFonts w:ascii="Verdana" w:hAnsi="Verdana"/>
          <w:color w:val="292D24"/>
          <w:sz w:val="12"/>
          <w:szCs w:val="12"/>
        </w:rPr>
        <w:t xml:space="preserve"> соблюдением правил благоустройства территории муниципального образования»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2. Настоящее постановление вступает в силу со дня его официального обнародования и подлежит опубликованию на официальном сайте Администрации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 Беловского района Курской области.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3. Контроль по выполнению данного постановления оставляю за собой.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 xml:space="preserve">Глава </w:t>
      </w:r>
      <w:proofErr w:type="spellStart"/>
      <w:r>
        <w:rPr>
          <w:rFonts w:ascii="Verdana" w:hAnsi="Verdana"/>
          <w:color w:val="292D24"/>
          <w:sz w:val="12"/>
          <w:szCs w:val="12"/>
        </w:rPr>
        <w:t>Пенского</w:t>
      </w:r>
      <w:proofErr w:type="spellEnd"/>
      <w:r>
        <w:rPr>
          <w:rFonts w:ascii="Verdana" w:hAnsi="Verdana"/>
          <w:color w:val="292D24"/>
          <w:sz w:val="12"/>
          <w:szCs w:val="12"/>
        </w:rPr>
        <w:t xml:space="preserve"> сельсовета</w:t>
      </w:r>
    </w:p>
    <w:p w:rsidR="009D335B" w:rsidRDefault="009D335B" w:rsidP="009D335B">
      <w:pPr>
        <w:pStyle w:val="a4"/>
        <w:shd w:val="clear" w:color="auto" w:fill="F8FAFB"/>
        <w:spacing w:before="122" w:beforeAutospacing="0" w:after="122" w:afterAutospacing="0" w:line="213" w:lineRule="atLeast"/>
        <w:rPr>
          <w:rFonts w:ascii="Verdana" w:hAnsi="Verdana"/>
          <w:color w:val="292D24"/>
          <w:sz w:val="12"/>
          <w:szCs w:val="12"/>
        </w:rPr>
      </w:pPr>
      <w:r>
        <w:rPr>
          <w:rFonts w:ascii="Verdana" w:hAnsi="Verdana"/>
          <w:color w:val="292D24"/>
          <w:sz w:val="12"/>
          <w:szCs w:val="12"/>
        </w:rPr>
        <w:t>Беловского района                                                 А.И. Тищенко</w:t>
      </w:r>
    </w:p>
    <w:p w:rsidR="00D54D52" w:rsidRPr="009D335B" w:rsidRDefault="00D54D52" w:rsidP="009D335B"/>
    <w:sectPr w:rsidR="00D54D52" w:rsidRPr="009D335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5EB7"/>
    <w:multiLevelType w:val="multilevel"/>
    <w:tmpl w:val="3464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A51F56"/>
    <w:multiLevelType w:val="multilevel"/>
    <w:tmpl w:val="B96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2A5F25"/>
    <w:multiLevelType w:val="multilevel"/>
    <w:tmpl w:val="B7E0B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5F0FD1"/>
    <w:multiLevelType w:val="multilevel"/>
    <w:tmpl w:val="12B4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162E8F"/>
    <w:rsid w:val="0026468A"/>
    <w:rsid w:val="003617E1"/>
    <w:rsid w:val="00401BBA"/>
    <w:rsid w:val="004D3C3C"/>
    <w:rsid w:val="00606328"/>
    <w:rsid w:val="006B7127"/>
    <w:rsid w:val="00726FD5"/>
    <w:rsid w:val="0078576E"/>
    <w:rsid w:val="007876AE"/>
    <w:rsid w:val="008F0045"/>
    <w:rsid w:val="00944129"/>
    <w:rsid w:val="00967E7E"/>
    <w:rsid w:val="009C75BB"/>
    <w:rsid w:val="009D335B"/>
    <w:rsid w:val="009E070C"/>
    <w:rsid w:val="00AD3747"/>
    <w:rsid w:val="00B121E8"/>
    <w:rsid w:val="00B43CF8"/>
    <w:rsid w:val="00BE3CA3"/>
    <w:rsid w:val="00C71405"/>
    <w:rsid w:val="00D54D52"/>
    <w:rsid w:val="00F235C2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335</Words>
  <Characters>1914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2025-02-11T13:06:00Z</dcterms:created>
  <dcterms:modified xsi:type="dcterms:W3CDTF">2025-02-11T13:13:00Z</dcterms:modified>
</cp:coreProperties>
</file>