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853" w:rsidRPr="002B4853" w:rsidRDefault="002B4853" w:rsidP="002B4853">
      <w:pPr>
        <w:shd w:val="clear" w:color="auto" w:fill="F8FAFB"/>
        <w:spacing w:after="0" w:line="269" w:lineRule="atLeast"/>
        <w:ind w:left="94" w:right="94"/>
        <w:outlineLvl w:val="1"/>
        <w:rPr>
          <w:rFonts w:ascii="Palatino Linotype" w:eastAsia="Times New Roman" w:hAnsi="Palatino Linotype" w:cs="Times New Roman"/>
          <w:color w:val="3D3D3D"/>
          <w:lang w:eastAsia="ru-RU"/>
        </w:rPr>
      </w:pPr>
      <w:hyperlink r:id="rId5" w:history="1">
        <w:r w:rsidRPr="002B4853">
          <w:rPr>
            <w:rFonts w:ascii="Palatino Linotype" w:eastAsia="Times New Roman" w:hAnsi="Palatino Linotype" w:cs="Times New Roman"/>
            <w:color w:val="98A48E"/>
            <w:lang w:eastAsia="ru-RU"/>
          </w:rPr>
          <w:t>АДМИНИСТРАЦИЯ ПЕНСКОГО СЕЛЬСОВЕТА БЕЛОВСКОГО РАЙОНА КУРСКОЙ ОБЛАСТИ ПОСТАНОВЛЕНИЕ от 2 ноября 2020 года № 44 П Об утверждении основных направлений долговой политики муниципального образования «Пенский сельсовет» Беловского района Курской области на 202</w:t>
        </w:r>
      </w:hyperlink>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b/>
          <w:bCs/>
          <w:color w:val="292D24"/>
          <w:sz w:val="12"/>
          <w:lang w:eastAsia="ru-RU"/>
        </w:rPr>
        <w:t> </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b/>
          <w:bCs/>
          <w:color w:val="292D24"/>
          <w:sz w:val="12"/>
          <w:lang w:eastAsia="ru-RU"/>
        </w:rPr>
        <w:t>АДМИНИСТРАЦИЯ</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b/>
          <w:bCs/>
          <w:color w:val="292D24"/>
          <w:sz w:val="12"/>
          <w:lang w:eastAsia="ru-RU"/>
        </w:rPr>
        <w:t>ПЕНСКОГО СЕЛЬСОВЕТА</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b/>
          <w:bCs/>
          <w:color w:val="292D24"/>
          <w:sz w:val="12"/>
          <w:lang w:eastAsia="ru-RU"/>
        </w:rPr>
        <w:t>БЕЛОВСКОГО РАЙОНА</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b/>
          <w:bCs/>
          <w:color w:val="292D24"/>
          <w:sz w:val="12"/>
          <w:lang w:eastAsia="ru-RU"/>
        </w:rPr>
        <w:t>КУРСКОЙ ОБЛАСТИ</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b/>
          <w:bCs/>
          <w:color w:val="292D24"/>
          <w:sz w:val="12"/>
          <w:lang w:eastAsia="ru-RU"/>
        </w:rPr>
        <w:t> </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b/>
          <w:bCs/>
          <w:color w:val="292D24"/>
          <w:sz w:val="12"/>
          <w:lang w:eastAsia="ru-RU"/>
        </w:rPr>
        <w:t>ПОСТАНОВЛЕНИЕ</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b/>
          <w:bCs/>
          <w:color w:val="292D24"/>
          <w:sz w:val="12"/>
          <w:lang w:eastAsia="ru-RU"/>
        </w:rPr>
        <w:t>от 2 ноября 2020 года № 44 П</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b/>
          <w:bCs/>
          <w:color w:val="292D24"/>
          <w:sz w:val="12"/>
          <w:lang w:eastAsia="ru-RU"/>
        </w:rPr>
        <w:t>Об утверждении основных направлений</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b/>
          <w:bCs/>
          <w:color w:val="292D24"/>
          <w:sz w:val="12"/>
          <w:lang w:eastAsia="ru-RU"/>
        </w:rPr>
        <w:t>долговой политики муниципального</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b/>
          <w:bCs/>
          <w:color w:val="292D24"/>
          <w:sz w:val="12"/>
          <w:lang w:eastAsia="ru-RU"/>
        </w:rPr>
        <w:t>образования «Пенский сельсовет»</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b/>
          <w:bCs/>
          <w:color w:val="292D24"/>
          <w:sz w:val="12"/>
          <w:lang w:eastAsia="ru-RU"/>
        </w:rPr>
        <w:t>Беловского района Курской</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b/>
          <w:bCs/>
          <w:color w:val="292D24"/>
          <w:sz w:val="12"/>
          <w:lang w:eastAsia="ru-RU"/>
        </w:rPr>
        <w:t>области на 2021 год и плановый период</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b/>
          <w:bCs/>
          <w:color w:val="292D24"/>
          <w:sz w:val="12"/>
          <w:lang w:eastAsia="ru-RU"/>
        </w:rPr>
        <w:t>2022 и 2023 годов</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В соответствии с Бюджетным кодексом Российской Федерации, распоряжением Администрации Курской области от 11.09.2020 №514-ра  «Об утверждении основных направлений долговой политики Курской области на 2021 год и на плановый период 2022 и 2023 годов»:</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1.Утвердить основные направления долговой политики муниципального образования «Пенский сельсовет»  Беловского района Курской области на 2021 год и на плановый период 2022 и 2023 годов (далее – долговая политика) согласно приложению к настоящему постановлению.</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2. Контроль за исполнением настоящего постановления возложить на главного начальника отдела-главного бухгалтера Н.И. Слюнину</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3. Постановление вступает в силу с момента подписания.</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Глава Пенского сельсовета</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Беловского района                                                                           А.И. Тищенко</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Утверждены Постановлением Администрации</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Пенского сельсовета Беловского  района</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Курской области</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 44-п от 2 ноября 2020 года</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b/>
          <w:bCs/>
          <w:color w:val="292D24"/>
          <w:sz w:val="12"/>
          <w:lang w:eastAsia="ru-RU"/>
        </w:rPr>
        <w:t>Основные направления</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b/>
          <w:bCs/>
          <w:color w:val="292D24"/>
          <w:sz w:val="12"/>
          <w:lang w:eastAsia="ru-RU"/>
        </w:rPr>
        <w:t>Долговой политики муниципального образования  «Пенский сельсовет» Беловского района Курской области</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b/>
          <w:bCs/>
          <w:color w:val="292D24"/>
          <w:sz w:val="12"/>
          <w:lang w:eastAsia="ru-RU"/>
        </w:rPr>
        <w:t>на 2021 год и на плановый период 2022 И 2023 годов</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w:t>
      </w:r>
    </w:p>
    <w:p w:rsidR="002B4853" w:rsidRPr="002B4853" w:rsidRDefault="002B4853" w:rsidP="002B4853">
      <w:pPr>
        <w:numPr>
          <w:ilvl w:val="0"/>
          <w:numId w:val="13"/>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2B4853">
        <w:rPr>
          <w:rFonts w:ascii="Verdana" w:eastAsia="Times New Roman" w:hAnsi="Verdana" w:cs="Times New Roman"/>
          <w:b/>
          <w:bCs/>
          <w:color w:val="3D4437"/>
          <w:sz w:val="12"/>
          <w:lang w:eastAsia="ru-RU"/>
        </w:rPr>
        <w:t>Итоги реализации долговой политики</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По итогам исполнения бюджета муниципального образования  за 2019 год  ограничения по уровню дефицита, параметров предельного объема муниципального долга и расходов на обслуживание муниципального долга установленные бюджетным законодательством Российской Федерации, соблюдены. </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Бюджетным Кодексом Российской Федерации установлены значения показателей по отнесению  муниципальных образований к группам долговой устойчивости.</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Показатели долговой устойчивости муниципального образования «Пенский сельсовет» Беловского района Курской области за 2019 год  представлены в таблице 1.</w:t>
      </w:r>
      <w:r w:rsidRPr="002B4853">
        <w:rPr>
          <w:rFonts w:ascii="Verdana" w:eastAsia="Times New Roman" w:hAnsi="Verdana" w:cs="Times New Roman"/>
          <w:b/>
          <w:bCs/>
          <w:color w:val="292D24"/>
          <w:sz w:val="12"/>
          <w:lang w:eastAsia="ru-RU"/>
        </w:rPr>
        <w:t> </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b/>
          <w:bCs/>
          <w:color w:val="292D24"/>
          <w:sz w:val="12"/>
          <w:lang w:eastAsia="ru-RU"/>
        </w:rPr>
        <w:t> </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Таблица 1</w:t>
      </w:r>
      <w:r w:rsidRPr="002B4853">
        <w:rPr>
          <w:rFonts w:ascii="Verdana" w:eastAsia="Times New Roman" w:hAnsi="Verdana" w:cs="Times New Roman"/>
          <w:b/>
          <w:bCs/>
          <w:color w:val="292D24"/>
          <w:sz w:val="12"/>
          <w:lang w:eastAsia="ru-RU"/>
        </w:rPr>
        <w:t> </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b/>
          <w:bCs/>
          <w:color w:val="292D24"/>
          <w:sz w:val="12"/>
          <w:lang w:eastAsia="ru-RU"/>
        </w:rPr>
        <w:t>                                                                                                       </w:t>
      </w:r>
      <w:r w:rsidRPr="002B4853">
        <w:rPr>
          <w:rFonts w:ascii="Verdana" w:eastAsia="Times New Roman" w:hAnsi="Verdana" w:cs="Times New Roman"/>
          <w:color w:val="292D24"/>
          <w:sz w:val="12"/>
          <w:szCs w:val="12"/>
          <w:lang w:eastAsia="ru-RU"/>
        </w:rPr>
        <w:t>тыс. рублей </w:t>
      </w:r>
    </w:p>
    <w:tbl>
      <w:tblPr>
        <w:tblW w:w="0" w:type="auto"/>
        <w:tblInd w:w="9" w:type="dxa"/>
        <w:tblCellMar>
          <w:top w:w="15" w:type="dxa"/>
          <w:left w:w="15" w:type="dxa"/>
          <w:bottom w:w="15" w:type="dxa"/>
          <w:right w:w="15" w:type="dxa"/>
        </w:tblCellMar>
        <w:tblLook w:val="04A0"/>
      </w:tblPr>
      <w:tblGrid>
        <w:gridCol w:w="8860"/>
        <w:gridCol w:w="524"/>
      </w:tblGrid>
      <w:tr w:rsidR="002B4853" w:rsidRPr="002B4853" w:rsidTr="002B485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2B4853" w:rsidRPr="002B4853" w:rsidRDefault="002B4853" w:rsidP="002B4853">
            <w:pPr>
              <w:spacing w:before="122" w:after="122" w:line="213" w:lineRule="atLeast"/>
              <w:rPr>
                <w:rFonts w:ascii="Verdana" w:eastAsia="Times New Roman" w:hAnsi="Verdana" w:cs="Times New Roman"/>
                <w:sz w:val="12"/>
                <w:szCs w:val="12"/>
                <w:lang w:eastAsia="ru-RU"/>
              </w:rPr>
            </w:pPr>
            <w:r w:rsidRPr="002B4853">
              <w:rPr>
                <w:rFonts w:ascii="Verdana" w:eastAsia="Times New Roman" w:hAnsi="Verdana" w:cs="Times New Roman"/>
                <w:b/>
                <w:bCs/>
                <w:sz w:val="12"/>
                <w:lang w:eastAsia="ru-RU"/>
              </w:rPr>
              <w:lastRenderedPageBreak/>
              <w:t>Наименование</w:t>
            </w:r>
            <w:r w:rsidRPr="002B4853">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2B4853" w:rsidRPr="002B4853" w:rsidRDefault="002B4853" w:rsidP="002B4853">
            <w:pPr>
              <w:spacing w:before="122" w:after="122" w:line="213" w:lineRule="atLeast"/>
              <w:rPr>
                <w:rFonts w:ascii="Verdana" w:eastAsia="Times New Roman" w:hAnsi="Verdana" w:cs="Times New Roman"/>
                <w:sz w:val="12"/>
                <w:szCs w:val="12"/>
                <w:lang w:eastAsia="ru-RU"/>
              </w:rPr>
            </w:pPr>
            <w:r w:rsidRPr="002B4853">
              <w:rPr>
                <w:rFonts w:ascii="Verdana" w:eastAsia="Times New Roman" w:hAnsi="Verdana" w:cs="Times New Roman"/>
                <w:b/>
                <w:bCs/>
                <w:sz w:val="12"/>
                <w:lang w:eastAsia="ru-RU"/>
              </w:rPr>
              <w:t>2019 год</w:t>
            </w:r>
            <w:r w:rsidRPr="002B4853">
              <w:rPr>
                <w:rFonts w:ascii="Verdana" w:eastAsia="Times New Roman" w:hAnsi="Verdana" w:cs="Times New Roman"/>
                <w:sz w:val="12"/>
                <w:szCs w:val="12"/>
                <w:lang w:eastAsia="ru-RU"/>
              </w:rPr>
              <w:t> </w:t>
            </w:r>
          </w:p>
          <w:p w:rsidR="002B4853" w:rsidRPr="002B4853" w:rsidRDefault="002B4853" w:rsidP="002B4853">
            <w:pPr>
              <w:spacing w:before="122" w:after="122" w:line="213" w:lineRule="atLeast"/>
              <w:rPr>
                <w:rFonts w:ascii="Verdana" w:eastAsia="Times New Roman" w:hAnsi="Verdana" w:cs="Times New Roman"/>
                <w:sz w:val="12"/>
                <w:szCs w:val="12"/>
                <w:lang w:eastAsia="ru-RU"/>
              </w:rPr>
            </w:pPr>
            <w:r w:rsidRPr="002B4853">
              <w:rPr>
                <w:rFonts w:ascii="Verdana" w:eastAsia="Times New Roman" w:hAnsi="Verdana" w:cs="Times New Roman"/>
                <w:b/>
                <w:bCs/>
                <w:sz w:val="12"/>
                <w:lang w:eastAsia="ru-RU"/>
              </w:rPr>
              <w:t> </w:t>
            </w:r>
          </w:p>
        </w:tc>
      </w:tr>
      <w:tr w:rsidR="002B4853" w:rsidRPr="002B4853" w:rsidTr="002B485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2B4853" w:rsidRPr="002B4853" w:rsidRDefault="002B4853" w:rsidP="002B4853">
            <w:pPr>
              <w:spacing w:before="122" w:after="122" w:line="213" w:lineRule="atLeast"/>
              <w:rPr>
                <w:rFonts w:ascii="Verdana" w:eastAsia="Times New Roman" w:hAnsi="Verdana" w:cs="Times New Roman"/>
                <w:sz w:val="12"/>
                <w:szCs w:val="12"/>
                <w:lang w:eastAsia="ru-RU"/>
              </w:rPr>
            </w:pPr>
            <w:r w:rsidRPr="002B4853">
              <w:rPr>
                <w:rFonts w:ascii="Verdana" w:eastAsia="Times New Roman" w:hAnsi="Verdana" w:cs="Times New Roman"/>
                <w:sz w:val="12"/>
                <w:szCs w:val="12"/>
                <w:lang w:eastAsia="ru-RU"/>
              </w:rPr>
              <w:t>Отношение объема муниципального долга к общему объему доходов бюджета муниципального образования «Пенский сельсовет» Беловского района Курской области без учета безвозмездных поступлений,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2B4853" w:rsidRPr="002B4853" w:rsidRDefault="002B4853" w:rsidP="002B4853">
            <w:pPr>
              <w:spacing w:before="122" w:after="122" w:line="213" w:lineRule="atLeast"/>
              <w:rPr>
                <w:rFonts w:ascii="Verdana" w:eastAsia="Times New Roman" w:hAnsi="Verdana" w:cs="Times New Roman"/>
                <w:sz w:val="12"/>
                <w:szCs w:val="12"/>
                <w:lang w:eastAsia="ru-RU"/>
              </w:rPr>
            </w:pPr>
            <w:r w:rsidRPr="002B4853">
              <w:rPr>
                <w:rFonts w:ascii="Verdana" w:eastAsia="Times New Roman" w:hAnsi="Verdana" w:cs="Times New Roman"/>
                <w:sz w:val="12"/>
                <w:szCs w:val="12"/>
                <w:lang w:eastAsia="ru-RU"/>
              </w:rPr>
              <w:t>0</w:t>
            </w:r>
          </w:p>
        </w:tc>
      </w:tr>
      <w:tr w:rsidR="002B4853" w:rsidRPr="002B4853" w:rsidTr="002B485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2B4853" w:rsidRPr="002B4853" w:rsidRDefault="002B4853" w:rsidP="002B4853">
            <w:pPr>
              <w:spacing w:before="122" w:after="122" w:line="213" w:lineRule="atLeast"/>
              <w:rPr>
                <w:rFonts w:ascii="Verdana" w:eastAsia="Times New Roman" w:hAnsi="Verdana" w:cs="Times New Roman"/>
                <w:sz w:val="12"/>
                <w:szCs w:val="12"/>
                <w:lang w:eastAsia="ru-RU"/>
              </w:rPr>
            </w:pPr>
            <w:r w:rsidRPr="002B4853">
              <w:rPr>
                <w:rFonts w:ascii="Verdana" w:eastAsia="Times New Roman" w:hAnsi="Verdana" w:cs="Times New Roman"/>
                <w:sz w:val="12"/>
                <w:szCs w:val="12"/>
                <w:lang w:eastAsia="ru-RU"/>
              </w:rPr>
              <w:t>Доля объема расходов на обслуживание муниципального долга в общем объеме расходов бюджета муниципального образования «Пенский сельсовет» Беловского района Курской области без учета объема расходов осуществляемых за счет субвенций из областного бюджета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2B4853" w:rsidRPr="002B4853" w:rsidRDefault="002B4853" w:rsidP="002B4853">
            <w:pPr>
              <w:spacing w:before="122" w:after="122" w:line="213" w:lineRule="atLeast"/>
              <w:rPr>
                <w:rFonts w:ascii="Verdana" w:eastAsia="Times New Roman" w:hAnsi="Verdana" w:cs="Times New Roman"/>
                <w:sz w:val="12"/>
                <w:szCs w:val="12"/>
                <w:lang w:eastAsia="ru-RU"/>
              </w:rPr>
            </w:pPr>
            <w:r w:rsidRPr="002B4853">
              <w:rPr>
                <w:rFonts w:ascii="Verdana" w:eastAsia="Times New Roman" w:hAnsi="Verdana" w:cs="Times New Roman"/>
                <w:sz w:val="12"/>
                <w:szCs w:val="12"/>
                <w:lang w:eastAsia="ru-RU"/>
              </w:rPr>
              <w:t>0</w:t>
            </w:r>
          </w:p>
        </w:tc>
      </w:tr>
      <w:tr w:rsidR="002B4853" w:rsidRPr="002B4853" w:rsidTr="002B4853">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2B4853" w:rsidRPr="002B4853" w:rsidRDefault="002B4853" w:rsidP="002B4853">
            <w:pPr>
              <w:spacing w:before="122" w:after="122" w:line="213" w:lineRule="atLeast"/>
              <w:rPr>
                <w:rFonts w:ascii="Verdana" w:eastAsia="Times New Roman" w:hAnsi="Verdana" w:cs="Times New Roman"/>
                <w:sz w:val="12"/>
                <w:szCs w:val="12"/>
                <w:lang w:eastAsia="ru-RU"/>
              </w:rPr>
            </w:pPr>
            <w:r w:rsidRPr="002B4853">
              <w:rPr>
                <w:rFonts w:ascii="Verdana" w:eastAsia="Times New Roman" w:hAnsi="Verdana" w:cs="Times New Roman"/>
                <w:sz w:val="12"/>
                <w:szCs w:val="12"/>
                <w:lang w:eastAsia="ru-RU"/>
              </w:rPr>
              <w:t>Отношение годового объема платежей по погашению и обслуживанию муниципального долга к общему объему налоговых и неналоговых доходов бюджета муниципального образования «Пенский сельсовет» Беловского района Курской области и дотации из областного бюджета,%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2B4853" w:rsidRPr="002B4853" w:rsidRDefault="002B4853" w:rsidP="002B4853">
            <w:pPr>
              <w:spacing w:before="122" w:after="122" w:line="213" w:lineRule="atLeast"/>
              <w:rPr>
                <w:rFonts w:ascii="Verdana" w:eastAsia="Times New Roman" w:hAnsi="Verdana" w:cs="Times New Roman"/>
                <w:sz w:val="12"/>
                <w:szCs w:val="12"/>
                <w:lang w:eastAsia="ru-RU"/>
              </w:rPr>
            </w:pPr>
            <w:r w:rsidRPr="002B4853">
              <w:rPr>
                <w:rFonts w:ascii="Verdana" w:eastAsia="Times New Roman" w:hAnsi="Verdana" w:cs="Times New Roman"/>
                <w:sz w:val="12"/>
                <w:szCs w:val="12"/>
                <w:lang w:eastAsia="ru-RU"/>
              </w:rPr>
              <w:t>0</w:t>
            </w:r>
          </w:p>
        </w:tc>
      </w:tr>
    </w:tbl>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Показатели муниципального образования «Пенский сельсовет» Беловского района Курской области соответствуют группе заемщиков с высокой долговой устойчивостью.</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Сдержанная долговая политика муниципального образования в отчетном году обеспечила отсутствие долговой нагрузки на бюджет муниципального образования «Пенский сельсовет» Беловского района Курской области.</w:t>
      </w:r>
    </w:p>
    <w:p w:rsidR="002B4853" w:rsidRPr="002B4853" w:rsidRDefault="002B4853" w:rsidP="002B4853">
      <w:pPr>
        <w:numPr>
          <w:ilvl w:val="0"/>
          <w:numId w:val="14"/>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2B4853">
        <w:rPr>
          <w:rFonts w:ascii="Verdana" w:eastAsia="Times New Roman" w:hAnsi="Verdana" w:cs="Times New Roman"/>
          <w:b/>
          <w:bCs/>
          <w:color w:val="3D4437"/>
          <w:sz w:val="12"/>
          <w:lang w:eastAsia="ru-RU"/>
        </w:rPr>
        <w:t>Основные факторы, определяющие характер и направления  </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b/>
          <w:bCs/>
          <w:color w:val="292D24"/>
          <w:sz w:val="12"/>
          <w:lang w:eastAsia="ru-RU"/>
        </w:rPr>
        <w:t>долговой политики на 2021 - 2023 годы </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Долговая политика принимается в соответствии с текущими особенностями развития экономики муниципального образования  и Курской области в целом, а так же требованиями бюджетного законодательства Российской Федерации.</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К основным факторам, определяющим характер и направления долговой политики муниципального образования «Пенский сельсовет» Беловского района Курской области относятся:</w:t>
      </w:r>
      <w:r w:rsidRPr="002B4853">
        <w:rPr>
          <w:rFonts w:ascii="Verdana" w:eastAsia="Times New Roman" w:hAnsi="Verdana" w:cs="Times New Roman"/>
          <w:b/>
          <w:bCs/>
          <w:color w:val="292D24"/>
          <w:sz w:val="12"/>
          <w:lang w:eastAsia="ru-RU"/>
        </w:rPr>
        <w:t> </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w:t>
      </w:r>
      <w:r w:rsidRPr="002B4853">
        <w:rPr>
          <w:rFonts w:ascii="Verdana" w:eastAsia="Times New Roman" w:hAnsi="Verdana" w:cs="Times New Roman"/>
          <w:b/>
          <w:bCs/>
          <w:color w:val="292D24"/>
          <w:sz w:val="12"/>
          <w:lang w:eastAsia="ru-RU"/>
        </w:rPr>
        <w:t>  </w:t>
      </w:r>
      <w:r w:rsidRPr="002B4853">
        <w:rPr>
          <w:rFonts w:ascii="Verdana" w:eastAsia="Times New Roman" w:hAnsi="Verdana" w:cs="Times New Roman"/>
          <w:color w:val="292D24"/>
          <w:sz w:val="12"/>
          <w:szCs w:val="12"/>
          <w:lang w:eastAsia="ru-RU"/>
        </w:rPr>
        <w:t>соблюдение условий дополнительных соглашений о реструктуризации бюджетных кредитов;</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соблюдение условий соглашений о предоставлении бюджетных кредитов;</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выполнение программы оздоровления муниципальных финансов района как составляющей части программы оздоровления государственных финансов Курской области.    </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Следующим фактором является обеспечение возможности привлечения в бюджет муниципального образования «Пенский сельсовет» Беловского района Курской области кредитов от кредитных организаций исключительно по ставке на уровне не более чем уровень ключевой ставки, установленный Банком России, увеличенный на 1процент  годовых, а также установление аналогичных норм в акте муниципального образования «Пенский сельсовет» Беловского района Курской области, устанавливающем прядок предоставления бюджетных кредитов из бюджета муниципального района бюджетам поселений.</w:t>
      </w:r>
    </w:p>
    <w:p w:rsidR="002B4853" w:rsidRPr="002B4853" w:rsidRDefault="002B4853" w:rsidP="002B4853">
      <w:pPr>
        <w:numPr>
          <w:ilvl w:val="0"/>
          <w:numId w:val="15"/>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2B4853">
        <w:rPr>
          <w:rFonts w:ascii="Verdana" w:eastAsia="Times New Roman" w:hAnsi="Verdana" w:cs="Times New Roman"/>
          <w:b/>
          <w:bCs/>
          <w:color w:val="3D4437"/>
          <w:sz w:val="12"/>
          <w:lang w:eastAsia="ru-RU"/>
        </w:rPr>
        <w:t>Цели и задачи долговой политики на 2021 - 2023 годы </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Основной целью долговой политики на 2021 - 2023 годы, как и в предыдущие годы, является эффективное управление муниципальным долгом муниципального образования «Пенский сельсовет» Беловского района Курской области ,  для обеспечения сбалансированности бюджета муниципального района при сохранении высокого уровня долговой устойчивости.</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Долговая политика муниципального образования «Пенский сельсовет» Беловского района Курской области основывается на следующих принципах: </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сохранение объема муниципального долга на экономически безопасном уровне в пределах ограничений, установленных законодательством Российской Федерации и Курской области; </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полнота и своевременность исполнения долговых обязательств муниципального образования «Пенский сельсовет» Беловского района Курской области; </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сохранение условий для снижения стоимости и оптимальных сроков муниципальных внутренних заимствований. </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Основными задачами долговой политики являются: </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достижение приемлемых и экономически обоснованных объема и структуры муниципального долга;</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минимизация стоимости заимствований;</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мониторинг состояния муниципального долга муниципальных поселений района;  </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обеспечение прозрачности информации о муниципальном муниципального образования «Пенский сельсовет» Беловского района Курской области. </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lastRenderedPageBreak/>
        <w:t>  Программы муниципальных внутренних заимствований муниципального образования «Пенский сельсовет» Беловского района Курской области на 2021 год и плановый период 2022-2023 годы будут формироваться из исходя из  необходимости продолжения решений основных задач долговой политики муниципального района, а так же с учетом показателей, сложившихся в условиях пандемии 2020 года.</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Приоритетной задачей остается поддержание и повышение кредитного рейтинга муниципального образования «Пенский сельсовет» Беловского района Курской области. Долговая политика муниципального района должна быть предсказуема и понятна.</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b/>
          <w:bCs/>
          <w:color w:val="292D24"/>
          <w:sz w:val="12"/>
          <w:lang w:eastAsia="ru-RU"/>
        </w:rPr>
        <w:t> </w:t>
      </w:r>
    </w:p>
    <w:p w:rsidR="002B4853" w:rsidRPr="002B4853" w:rsidRDefault="002B4853" w:rsidP="002B4853">
      <w:pPr>
        <w:numPr>
          <w:ilvl w:val="0"/>
          <w:numId w:val="16"/>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2B4853">
        <w:rPr>
          <w:rFonts w:ascii="Verdana" w:eastAsia="Times New Roman" w:hAnsi="Verdana" w:cs="Times New Roman"/>
          <w:b/>
          <w:bCs/>
          <w:color w:val="3D4437"/>
          <w:sz w:val="12"/>
          <w:lang w:eastAsia="ru-RU"/>
        </w:rPr>
        <w:t>Инструменты реализации долговой политики </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Инструментом долговой политики муниципального образования «Пенский сельсовет» Беловского района Курской области  на 2021 год и на плановый период 2022 и 2023 годов является привлечение бюджетных кредитов из других бюджетов бюджетной системы Российской Федерации (из областного бюджета).</w:t>
      </w:r>
      <w:r w:rsidRPr="002B4853">
        <w:rPr>
          <w:rFonts w:ascii="Verdana" w:eastAsia="Times New Roman" w:hAnsi="Verdana" w:cs="Times New Roman"/>
          <w:b/>
          <w:bCs/>
          <w:color w:val="292D24"/>
          <w:sz w:val="12"/>
          <w:lang w:eastAsia="ru-RU"/>
        </w:rPr>
        <w:t> </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Преимуществом использования данного инструмента являются низкие процентные ставки, позволяющие сократить расходы бюджета   на обслуживание муниципального долга. </w:t>
      </w:r>
      <w:r w:rsidRPr="002B4853">
        <w:rPr>
          <w:rFonts w:ascii="Verdana" w:eastAsia="Times New Roman" w:hAnsi="Verdana" w:cs="Times New Roman"/>
          <w:b/>
          <w:bCs/>
          <w:color w:val="292D24"/>
          <w:sz w:val="12"/>
          <w:lang w:eastAsia="ru-RU"/>
        </w:rPr>
        <w:t> </w:t>
      </w:r>
    </w:p>
    <w:p w:rsidR="002B4853" w:rsidRPr="002B4853" w:rsidRDefault="002B4853" w:rsidP="002B4853">
      <w:pPr>
        <w:numPr>
          <w:ilvl w:val="0"/>
          <w:numId w:val="17"/>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2B4853">
        <w:rPr>
          <w:rFonts w:ascii="Verdana" w:eastAsia="Times New Roman" w:hAnsi="Verdana" w:cs="Times New Roman"/>
          <w:b/>
          <w:bCs/>
          <w:color w:val="3D4437"/>
          <w:sz w:val="12"/>
          <w:lang w:eastAsia="ru-RU"/>
        </w:rPr>
        <w:t>Анализ рисков для бюджета, возникающих в процессе  </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b/>
          <w:bCs/>
          <w:color w:val="292D24"/>
          <w:sz w:val="12"/>
          <w:lang w:eastAsia="ru-RU"/>
        </w:rPr>
        <w:t>управления муниципальным долгом  </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Основными рисками, связанными с реализацией долговой политики, являются:</w:t>
      </w:r>
      <w:r w:rsidRPr="002B4853">
        <w:rPr>
          <w:rFonts w:ascii="Verdana" w:eastAsia="Times New Roman" w:hAnsi="Verdana" w:cs="Times New Roman"/>
          <w:b/>
          <w:bCs/>
          <w:color w:val="292D24"/>
          <w:sz w:val="12"/>
          <w:lang w:eastAsia="ru-RU"/>
        </w:rPr>
        <w:t> </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риск рефинансирования долговых обязательств муниципального района- отсутствие возможности осуществлять на приемлемых условиях новые заимствования для погашения имеющихся долговых обязательств;</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риск роста процентных ставок - вероятность увеличения расходов районного бюджета на обслуживание муниципального долга;</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риск снижения ликвидности – неполучение денежных средств на финансирование дефицита бюджета муниципального района и на погашение долговых обязательств муниципального района, связанное с отказом кредиторов предоставить заемные средства в случае наступления финансового кризиса.</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С целью снижения указанных выше рисков в рамках реализации долговой политики  необходимо будет осуществлять:</w:t>
      </w:r>
      <w:r w:rsidRPr="002B4853">
        <w:rPr>
          <w:rFonts w:ascii="Verdana" w:eastAsia="Times New Roman" w:hAnsi="Verdana" w:cs="Times New Roman"/>
          <w:b/>
          <w:bCs/>
          <w:color w:val="292D24"/>
          <w:sz w:val="12"/>
          <w:lang w:eastAsia="ru-RU"/>
        </w:rPr>
        <w:t> </w:t>
      </w:r>
      <w:r w:rsidRPr="002B4853">
        <w:rPr>
          <w:rFonts w:ascii="Verdana" w:eastAsia="Times New Roman" w:hAnsi="Verdana" w:cs="Times New Roman"/>
          <w:color w:val="292D24"/>
          <w:sz w:val="12"/>
          <w:szCs w:val="12"/>
          <w:lang w:eastAsia="ru-RU"/>
        </w:rPr>
        <w:t> </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мониторинг исполнения районного бюджета, снижение рисков неисполнения доходной части районного бюджета путем уточнения прогноза поступлений доходов с учетом реальной ситуации по поступлению доходов в текущем финансовом году; </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мониторинг состояния муниципального долга и на его основе планирование муниципальных внутренних заимствований и расходов  на обслуживание муниципального долга;</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мониторинг состояния муниципального долга муниципальных поселений района.</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По результатам проведенных мониторингов в целях минимизации рисков, возникающих в процессе управления муниципальным долгом Беловского района:</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 принимается решение о необходимости внесения изменений в структуру муниципального долга муниципального образования «Пенский сельсовет» Беловского района Курской области;</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оценивается уровень расходов на обслуживание муниципального долга муниципального образования «Пенский сельсовет» Беловского района Курской области и осуществляется прогнозирование таких расходов на среднесрочную и долгосрочную  перспективы;</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устанавливаются целевые ориентиры , для достижения которых осуществляется управление муниципальным долгом муниципального образования «Пенский сельсовет» Беловского района Курской области на постоянной основе.</w:t>
      </w:r>
    </w:p>
    <w:p w:rsidR="002B4853" w:rsidRPr="002B4853" w:rsidRDefault="002B4853" w:rsidP="002B4853">
      <w:pPr>
        <w:numPr>
          <w:ilvl w:val="0"/>
          <w:numId w:val="18"/>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2B4853">
        <w:rPr>
          <w:rFonts w:ascii="Verdana" w:eastAsia="Times New Roman" w:hAnsi="Verdana" w:cs="Times New Roman"/>
          <w:b/>
          <w:bCs/>
          <w:color w:val="3D4437"/>
          <w:sz w:val="12"/>
          <w:lang w:eastAsia="ru-RU"/>
        </w:rPr>
        <w:t>Иные положения долговой политики.</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Долговая политика охватывает следующие взаимосвязанные направления деятельности:</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 бюджетное планирование муниципального долга и расходов на его обслуживание;</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осуществление заимствований, направленных на оптимизацию структуры муниципального долга и сокращение расходов на его обслуживание;</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 организацию учета долговых обязательств;</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 проведение операций с долгом, исполнение долговых обязательств в соответствии с платежным графиком.</w:t>
      </w:r>
    </w:p>
    <w:p w:rsidR="002B4853" w:rsidRPr="002B4853" w:rsidRDefault="002B4853" w:rsidP="002B4853">
      <w:pPr>
        <w:shd w:val="clear" w:color="auto" w:fill="F8FAFB"/>
        <w:spacing w:before="122" w:after="122" w:line="213" w:lineRule="atLeast"/>
        <w:rPr>
          <w:rFonts w:ascii="Verdana" w:eastAsia="Times New Roman" w:hAnsi="Verdana" w:cs="Times New Roman"/>
          <w:color w:val="292D24"/>
          <w:sz w:val="12"/>
          <w:szCs w:val="12"/>
          <w:lang w:eastAsia="ru-RU"/>
        </w:rPr>
      </w:pPr>
      <w:r w:rsidRPr="002B4853">
        <w:rPr>
          <w:rFonts w:ascii="Verdana" w:eastAsia="Times New Roman" w:hAnsi="Verdana" w:cs="Times New Roman"/>
          <w:color w:val="292D24"/>
          <w:sz w:val="12"/>
          <w:szCs w:val="12"/>
          <w:lang w:eastAsia="ru-RU"/>
        </w:rPr>
        <w:t> Долговая политика муниципального образования «Пенский сельсовет» Беловского района Курской области строится в соответствии с муниципальной программой Беловского района Курской области «Создание условий для эффективного и ответственного управления муниципальными финансами, муниципальным долгом и повышения устойчивости бюджетов муниципального образования «Пенский сельсовет» Беловского района Курской области . </w:t>
      </w:r>
    </w:p>
    <w:p w:rsidR="00D54D52" w:rsidRPr="002B4853" w:rsidRDefault="00D54D52" w:rsidP="002B4853"/>
    <w:sectPr w:rsidR="00D54D52" w:rsidRPr="002B4853"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5EB7"/>
    <w:multiLevelType w:val="multilevel"/>
    <w:tmpl w:val="3464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51F56"/>
    <w:multiLevelType w:val="multilevel"/>
    <w:tmpl w:val="B96C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364D6"/>
    <w:multiLevelType w:val="multilevel"/>
    <w:tmpl w:val="7050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8622B"/>
    <w:multiLevelType w:val="multilevel"/>
    <w:tmpl w:val="BF80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6572D"/>
    <w:multiLevelType w:val="multilevel"/>
    <w:tmpl w:val="3624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000F9"/>
    <w:multiLevelType w:val="multilevel"/>
    <w:tmpl w:val="12AC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2A5F25"/>
    <w:multiLevelType w:val="multilevel"/>
    <w:tmpl w:val="B7E0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157839"/>
    <w:multiLevelType w:val="multilevel"/>
    <w:tmpl w:val="FE72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967577"/>
    <w:multiLevelType w:val="multilevel"/>
    <w:tmpl w:val="4F38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D6760C"/>
    <w:multiLevelType w:val="multilevel"/>
    <w:tmpl w:val="EEA4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174047"/>
    <w:multiLevelType w:val="multilevel"/>
    <w:tmpl w:val="2F80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DD6073"/>
    <w:multiLevelType w:val="multilevel"/>
    <w:tmpl w:val="B0CA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334C47"/>
    <w:multiLevelType w:val="multilevel"/>
    <w:tmpl w:val="1CF0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5F0FD1"/>
    <w:multiLevelType w:val="multilevel"/>
    <w:tmpl w:val="12B4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E87ADB"/>
    <w:multiLevelType w:val="multilevel"/>
    <w:tmpl w:val="C8B4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7A42BF"/>
    <w:multiLevelType w:val="multilevel"/>
    <w:tmpl w:val="AB1A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187BF1"/>
    <w:multiLevelType w:val="multilevel"/>
    <w:tmpl w:val="3D86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C94C84"/>
    <w:multiLevelType w:val="multilevel"/>
    <w:tmpl w:val="5E98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13"/>
  </w:num>
  <w:num w:numId="5">
    <w:abstractNumId w:val="17"/>
  </w:num>
  <w:num w:numId="6">
    <w:abstractNumId w:val="8"/>
  </w:num>
  <w:num w:numId="7">
    <w:abstractNumId w:val="7"/>
  </w:num>
  <w:num w:numId="8">
    <w:abstractNumId w:val="9"/>
  </w:num>
  <w:num w:numId="9">
    <w:abstractNumId w:val="14"/>
  </w:num>
  <w:num w:numId="10">
    <w:abstractNumId w:val="10"/>
  </w:num>
  <w:num w:numId="11">
    <w:abstractNumId w:val="4"/>
  </w:num>
  <w:num w:numId="12">
    <w:abstractNumId w:val="11"/>
  </w:num>
  <w:num w:numId="13">
    <w:abstractNumId w:val="16"/>
  </w:num>
  <w:num w:numId="14">
    <w:abstractNumId w:val="15"/>
  </w:num>
  <w:num w:numId="15">
    <w:abstractNumId w:val="3"/>
  </w:num>
  <w:num w:numId="16">
    <w:abstractNumId w:val="2"/>
  </w:num>
  <w:num w:numId="17">
    <w:abstractNumId w:val="1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78576E"/>
    <w:rsid w:val="00010BA5"/>
    <w:rsid w:val="00162E8F"/>
    <w:rsid w:val="0026468A"/>
    <w:rsid w:val="002B4853"/>
    <w:rsid w:val="003617E1"/>
    <w:rsid w:val="00401BBA"/>
    <w:rsid w:val="004B2E4F"/>
    <w:rsid w:val="004D3C3C"/>
    <w:rsid w:val="00532A2A"/>
    <w:rsid w:val="00606328"/>
    <w:rsid w:val="006077A7"/>
    <w:rsid w:val="006B7127"/>
    <w:rsid w:val="00726FD5"/>
    <w:rsid w:val="0078576E"/>
    <w:rsid w:val="007876AE"/>
    <w:rsid w:val="008706A1"/>
    <w:rsid w:val="008C712D"/>
    <w:rsid w:val="008F0045"/>
    <w:rsid w:val="00944129"/>
    <w:rsid w:val="00967E7E"/>
    <w:rsid w:val="009C4F0E"/>
    <w:rsid w:val="009C75BB"/>
    <w:rsid w:val="009D335B"/>
    <w:rsid w:val="009E070C"/>
    <w:rsid w:val="00AC0AA4"/>
    <w:rsid w:val="00AD3747"/>
    <w:rsid w:val="00B121E8"/>
    <w:rsid w:val="00B37382"/>
    <w:rsid w:val="00B43CF8"/>
    <w:rsid w:val="00BE3CA3"/>
    <w:rsid w:val="00C6404B"/>
    <w:rsid w:val="00C71405"/>
    <w:rsid w:val="00CA7C1A"/>
    <w:rsid w:val="00D54D52"/>
    <w:rsid w:val="00E93532"/>
    <w:rsid w:val="00F235C2"/>
    <w:rsid w:val="00F777C7"/>
    <w:rsid w:val="00F929F3"/>
    <w:rsid w:val="00FE7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7857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57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F235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7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576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8576E"/>
    <w:rPr>
      <w:color w:val="0000FF"/>
      <w:u w:val="single"/>
    </w:rPr>
  </w:style>
  <w:style w:type="paragraph" w:styleId="a4">
    <w:name w:val="Normal (Web)"/>
    <w:basedOn w:val="a"/>
    <w:uiPriority w:val="99"/>
    <w:unhideWhenUsed/>
    <w:rsid w:val="00785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576E"/>
    <w:rPr>
      <w:b/>
      <w:bCs/>
    </w:rPr>
  </w:style>
  <w:style w:type="character" w:styleId="a6">
    <w:name w:val="Emphasis"/>
    <w:basedOn w:val="a0"/>
    <w:uiPriority w:val="20"/>
    <w:qFormat/>
    <w:rsid w:val="0078576E"/>
    <w:rPr>
      <w:i/>
      <w:iCs/>
    </w:rPr>
  </w:style>
  <w:style w:type="character" w:customStyle="1" w:styleId="50">
    <w:name w:val="Заголовок 5 Знак"/>
    <w:basedOn w:val="a0"/>
    <w:link w:val="5"/>
    <w:uiPriority w:val="9"/>
    <w:semiHidden/>
    <w:rsid w:val="00F235C2"/>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AD3747"/>
    <w:rPr>
      <w:color w:val="800080"/>
      <w:u w:val="single"/>
    </w:rPr>
  </w:style>
</w:styles>
</file>

<file path=word/webSettings.xml><?xml version="1.0" encoding="utf-8"?>
<w:webSettings xmlns:r="http://schemas.openxmlformats.org/officeDocument/2006/relationships" xmlns:w="http://schemas.openxmlformats.org/wordprocessingml/2006/main">
  <w:divs>
    <w:div w:id="4523826">
      <w:bodyDiv w:val="1"/>
      <w:marLeft w:val="0"/>
      <w:marRight w:val="0"/>
      <w:marTop w:val="0"/>
      <w:marBottom w:val="0"/>
      <w:divBdr>
        <w:top w:val="none" w:sz="0" w:space="0" w:color="auto"/>
        <w:left w:val="none" w:sz="0" w:space="0" w:color="auto"/>
        <w:bottom w:val="none" w:sz="0" w:space="0" w:color="auto"/>
        <w:right w:val="none" w:sz="0" w:space="0" w:color="auto"/>
      </w:divBdr>
      <w:divsChild>
        <w:div w:id="1792631418">
          <w:marLeft w:val="0"/>
          <w:marRight w:val="0"/>
          <w:marTop w:val="0"/>
          <w:marBottom w:val="0"/>
          <w:divBdr>
            <w:top w:val="none" w:sz="0" w:space="0" w:color="auto"/>
            <w:left w:val="none" w:sz="0" w:space="0" w:color="auto"/>
            <w:bottom w:val="none" w:sz="0" w:space="0" w:color="auto"/>
            <w:right w:val="none" w:sz="0" w:space="0" w:color="auto"/>
          </w:divBdr>
        </w:div>
      </w:divsChild>
    </w:div>
    <w:div w:id="9185221">
      <w:bodyDiv w:val="1"/>
      <w:marLeft w:val="0"/>
      <w:marRight w:val="0"/>
      <w:marTop w:val="0"/>
      <w:marBottom w:val="0"/>
      <w:divBdr>
        <w:top w:val="none" w:sz="0" w:space="0" w:color="auto"/>
        <w:left w:val="none" w:sz="0" w:space="0" w:color="auto"/>
        <w:bottom w:val="none" w:sz="0" w:space="0" w:color="auto"/>
        <w:right w:val="none" w:sz="0" w:space="0" w:color="auto"/>
      </w:divBdr>
      <w:divsChild>
        <w:div w:id="2013482740">
          <w:marLeft w:val="0"/>
          <w:marRight w:val="0"/>
          <w:marTop w:val="0"/>
          <w:marBottom w:val="0"/>
          <w:divBdr>
            <w:top w:val="none" w:sz="0" w:space="0" w:color="auto"/>
            <w:left w:val="none" w:sz="0" w:space="0" w:color="auto"/>
            <w:bottom w:val="none" w:sz="0" w:space="0" w:color="auto"/>
            <w:right w:val="none" w:sz="0" w:space="0" w:color="auto"/>
          </w:divBdr>
        </w:div>
      </w:divsChild>
    </w:div>
    <w:div w:id="438913210">
      <w:bodyDiv w:val="1"/>
      <w:marLeft w:val="0"/>
      <w:marRight w:val="0"/>
      <w:marTop w:val="0"/>
      <w:marBottom w:val="0"/>
      <w:divBdr>
        <w:top w:val="none" w:sz="0" w:space="0" w:color="auto"/>
        <w:left w:val="none" w:sz="0" w:space="0" w:color="auto"/>
        <w:bottom w:val="none" w:sz="0" w:space="0" w:color="auto"/>
        <w:right w:val="none" w:sz="0" w:space="0" w:color="auto"/>
      </w:divBdr>
      <w:divsChild>
        <w:div w:id="1094134180">
          <w:marLeft w:val="0"/>
          <w:marRight w:val="0"/>
          <w:marTop w:val="0"/>
          <w:marBottom w:val="0"/>
          <w:divBdr>
            <w:top w:val="none" w:sz="0" w:space="0" w:color="auto"/>
            <w:left w:val="none" w:sz="0" w:space="0" w:color="auto"/>
            <w:bottom w:val="none" w:sz="0" w:space="0" w:color="auto"/>
            <w:right w:val="none" w:sz="0" w:space="0" w:color="auto"/>
          </w:divBdr>
        </w:div>
      </w:divsChild>
    </w:div>
    <w:div w:id="440995185">
      <w:bodyDiv w:val="1"/>
      <w:marLeft w:val="0"/>
      <w:marRight w:val="0"/>
      <w:marTop w:val="0"/>
      <w:marBottom w:val="0"/>
      <w:divBdr>
        <w:top w:val="none" w:sz="0" w:space="0" w:color="auto"/>
        <w:left w:val="none" w:sz="0" w:space="0" w:color="auto"/>
        <w:bottom w:val="none" w:sz="0" w:space="0" w:color="auto"/>
        <w:right w:val="none" w:sz="0" w:space="0" w:color="auto"/>
      </w:divBdr>
      <w:divsChild>
        <w:div w:id="1120221846">
          <w:marLeft w:val="0"/>
          <w:marRight w:val="0"/>
          <w:marTop w:val="0"/>
          <w:marBottom w:val="0"/>
          <w:divBdr>
            <w:top w:val="none" w:sz="0" w:space="0" w:color="auto"/>
            <w:left w:val="none" w:sz="0" w:space="0" w:color="auto"/>
            <w:bottom w:val="none" w:sz="0" w:space="0" w:color="auto"/>
            <w:right w:val="none" w:sz="0" w:space="0" w:color="auto"/>
          </w:divBdr>
        </w:div>
      </w:divsChild>
    </w:div>
    <w:div w:id="444422564">
      <w:bodyDiv w:val="1"/>
      <w:marLeft w:val="0"/>
      <w:marRight w:val="0"/>
      <w:marTop w:val="0"/>
      <w:marBottom w:val="0"/>
      <w:divBdr>
        <w:top w:val="none" w:sz="0" w:space="0" w:color="auto"/>
        <w:left w:val="none" w:sz="0" w:space="0" w:color="auto"/>
        <w:bottom w:val="none" w:sz="0" w:space="0" w:color="auto"/>
        <w:right w:val="none" w:sz="0" w:space="0" w:color="auto"/>
      </w:divBdr>
      <w:divsChild>
        <w:div w:id="1778789867">
          <w:marLeft w:val="0"/>
          <w:marRight w:val="0"/>
          <w:marTop w:val="0"/>
          <w:marBottom w:val="0"/>
          <w:divBdr>
            <w:top w:val="none" w:sz="0" w:space="0" w:color="auto"/>
            <w:left w:val="none" w:sz="0" w:space="0" w:color="auto"/>
            <w:bottom w:val="none" w:sz="0" w:space="0" w:color="auto"/>
            <w:right w:val="none" w:sz="0" w:space="0" w:color="auto"/>
          </w:divBdr>
        </w:div>
      </w:divsChild>
    </w:div>
    <w:div w:id="471601504">
      <w:bodyDiv w:val="1"/>
      <w:marLeft w:val="0"/>
      <w:marRight w:val="0"/>
      <w:marTop w:val="0"/>
      <w:marBottom w:val="0"/>
      <w:divBdr>
        <w:top w:val="none" w:sz="0" w:space="0" w:color="auto"/>
        <w:left w:val="none" w:sz="0" w:space="0" w:color="auto"/>
        <w:bottom w:val="none" w:sz="0" w:space="0" w:color="auto"/>
        <w:right w:val="none" w:sz="0" w:space="0" w:color="auto"/>
      </w:divBdr>
      <w:divsChild>
        <w:div w:id="1333096243">
          <w:marLeft w:val="0"/>
          <w:marRight w:val="0"/>
          <w:marTop w:val="0"/>
          <w:marBottom w:val="0"/>
          <w:divBdr>
            <w:top w:val="none" w:sz="0" w:space="0" w:color="auto"/>
            <w:left w:val="none" w:sz="0" w:space="0" w:color="auto"/>
            <w:bottom w:val="none" w:sz="0" w:space="0" w:color="auto"/>
            <w:right w:val="none" w:sz="0" w:space="0" w:color="auto"/>
          </w:divBdr>
        </w:div>
      </w:divsChild>
    </w:div>
    <w:div w:id="533032798">
      <w:bodyDiv w:val="1"/>
      <w:marLeft w:val="0"/>
      <w:marRight w:val="0"/>
      <w:marTop w:val="0"/>
      <w:marBottom w:val="0"/>
      <w:divBdr>
        <w:top w:val="none" w:sz="0" w:space="0" w:color="auto"/>
        <w:left w:val="none" w:sz="0" w:space="0" w:color="auto"/>
        <w:bottom w:val="none" w:sz="0" w:space="0" w:color="auto"/>
        <w:right w:val="none" w:sz="0" w:space="0" w:color="auto"/>
      </w:divBdr>
      <w:divsChild>
        <w:div w:id="2138839997">
          <w:marLeft w:val="0"/>
          <w:marRight w:val="0"/>
          <w:marTop w:val="0"/>
          <w:marBottom w:val="0"/>
          <w:divBdr>
            <w:top w:val="none" w:sz="0" w:space="0" w:color="auto"/>
            <w:left w:val="none" w:sz="0" w:space="0" w:color="auto"/>
            <w:bottom w:val="none" w:sz="0" w:space="0" w:color="auto"/>
            <w:right w:val="none" w:sz="0" w:space="0" w:color="auto"/>
          </w:divBdr>
        </w:div>
      </w:divsChild>
    </w:div>
    <w:div w:id="546527850">
      <w:bodyDiv w:val="1"/>
      <w:marLeft w:val="0"/>
      <w:marRight w:val="0"/>
      <w:marTop w:val="0"/>
      <w:marBottom w:val="0"/>
      <w:divBdr>
        <w:top w:val="none" w:sz="0" w:space="0" w:color="auto"/>
        <w:left w:val="none" w:sz="0" w:space="0" w:color="auto"/>
        <w:bottom w:val="none" w:sz="0" w:space="0" w:color="auto"/>
        <w:right w:val="none" w:sz="0" w:space="0" w:color="auto"/>
      </w:divBdr>
      <w:divsChild>
        <w:div w:id="101995697">
          <w:marLeft w:val="0"/>
          <w:marRight w:val="0"/>
          <w:marTop w:val="0"/>
          <w:marBottom w:val="0"/>
          <w:divBdr>
            <w:top w:val="none" w:sz="0" w:space="0" w:color="auto"/>
            <w:left w:val="none" w:sz="0" w:space="0" w:color="auto"/>
            <w:bottom w:val="none" w:sz="0" w:space="0" w:color="auto"/>
            <w:right w:val="none" w:sz="0" w:space="0" w:color="auto"/>
          </w:divBdr>
        </w:div>
      </w:divsChild>
    </w:div>
    <w:div w:id="700401354">
      <w:bodyDiv w:val="1"/>
      <w:marLeft w:val="0"/>
      <w:marRight w:val="0"/>
      <w:marTop w:val="0"/>
      <w:marBottom w:val="0"/>
      <w:divBdr>
        <w:top w:val="none" w:sz="0" w:space="0" w:color="auto"/>
        <w:left w:val="none" w:sz="0" w:space="0" w:color="auto"/>
        <w:bottom w:val="none" w:sz="0" w:space="0" w:color="auto"/>
        <w:right w:val="none" w:sz="0" w:space="0" w:color="auto"/>
      </w:divBdr>
      <w:divsChild>
        <w:div w:id="956644464">
          <w:marLeft w:val="0"/>
          <w:marRight w:val="0"/>
          <w:marTop w:val="0"/>
          <w:marBottom w:val="0"/>
          <w:divBdr>
            <w:top w:val="none" w:sz="0" w:space="0" w:color="auto"/>
            <w:left w:val="none" w:sz="0" w:space="0" w:color="auto"/>
            <w:bottom w:val="none" w:sz="0" w:space="0" w:color="auto"/>
            <w:right w:val="none" w:sz="0" w:space="0" w:color="auto"/>
          </w:divBdr>
        </w:div>
      </w:divsChild>
    </w:div>
    <w:div w:id="707409158">
      <w:bodyDiv w:val="1"/>
      <w:marLeft w:val="0"/>
      <w:marRight w:val="0"/>
      <w:marTop w:val="0"/>
      <w:marBottom w:val="0"/>
      <w:divBdr>
        <w:top w:val="none" w:sz="0" w:space="0" w:color="auto"/>
        <w:left w:val="none" w:sz="0" w:space="0" w:color="auto"/>
        <w:bottom w:val="none" w:sz="0" w:space="0" w:color="auto"/>
        <w:right w:val="none" w:sz="0" w:space="0" w:color="auto"/>
      </w:divBdr>
      <w:divsChild>
        <w:div w:id="868566529">
          <w:marLeft w:val="0"/>
          <w:marRight w:val="0"/>
          <w:marTop w:val="0"/>
          <w:marBottom w:val="0"/>
          <w:divBdr>
            <w:top w:val="none" w:sz="0" w:space="0" w:color="auto"/>
            <w:left w:val="none" w:sz="0" w:space="0" w:color="auto"/>
            <w:bottom w:val="none" w:sz="0" w:space="0" w:color="auto"/>
            <w:right w:val="none" w:sz="0" w:space="0" w:color="auto"/>
          </w:divBdr>
        </w:div>
      </w:divsChild>
    </w:div>
    <w:div w:id="745538182">
      <w:bodyDiv w:val="1"/>
      <w:marLeft w:val="0"/>
      <w:marRight w:val="0"/>
      <w:marTop w:val="0"/>
      <w:marBottom w:val="0"/>
      <w:divBdr>
        <w:top w:val="none" w:sz="0" w:space="0" w:color="auto"/>
        <w:left w:val="none" w:sz="0" w:space="0" w:color="auto"/>
        <w:bottom w:val="none" w:sz="0" w:space="0" w:color="auto"/>
        <w:right w:val="none" w:sz="0" w:space="0" w:color="auto"/>
      </w:divBdr>
      <w:divsChild>
        <w:div w:id="1652900456">
          <w:marLeft w:val="0"/>
          <w:marRight w:val="0"/>
          <w:marTop w:val="0"/>
          <w:marBottom w:val="0"/>
          <w:divBdr>
            <w:top w:val="none" w:sz="0" w:space="0" w:color="auto"/>
            <w:left w:val="none" w:sz="0" w:space="0" w:color="auto"/>
            <w:bottom w:val="none" w:sz="0" w:space="0" w:color="auto"/>
            <w:right w:val="none" w:sz="0" w:space="0" w:color="auto"/>
          </w:divBdr>
        </w:div>
      </w:divsChild>
    </w:div>
    <w:div w:id="768240119">
      <w:bodyDiv w:val="1"/>
      <w:marLeft w:val="0"/>
      <w:marRight w:val="0"/>
      <w:marTop w:val="0"/>
      <w:marBottom w:val="0"/>
      <w:divBdr>
        <w:top w:val="none" w:sz="0" w:space="0" w:color="auto"/>
        <w:left w:val="none" w:sz="0" w:space="0" w:color="auto"/>
        <w:bottom w:val="none" w:sz="0" w:space="0" w:color="auto"/>
        <w:right w:val="none" w:sz="0" w:space="0" w:color="auto"/>
      </w:divBdr>
      <w:divsChild>
        <w:div w:id="1408191321">
          <w:marLeft w:val="0"/>
          <w:marRight w:val="0"/>
          <w:marTop w:val="0"/>
          <w:marBottom w:val="0"/>
          <w:divBdr>
            <w:top w:val="none" w:sz="0" w:space="0" w:color="auto"/>
            <w:left w:val="none" w:sz="0" w:space="0" w:color="auto"/>
            <w:bottom w:val="none" w:sz="0" w:space="0" w:color="auto"/>
            <w:right w:val="none" w:sz="0" w:space="0" w:color="auto"/>
          </w:divBdr>
        </w:div>
      </w:divsChild>
    </w:div>
    <w:div w:id="866411668">
      <w:bodyDiv w:val="1"/>
      <w:marLeft w:val="0"/>
      <w:marRight w:val="0"/>
      <w:marTop w:val="0"/>
      <w:marBottom w:val="0"/>
      <w:divBdr>
        <w:top w:val="none" w:sz="0" w:space="0" w:color="auto"/>
        <w:left w:val="none" w:sz="0" w:space="0" w:color="auto"/>
        <w:bottom w:val="none" w:sz="0" w:space="0" w:color="auto"/>
        <w:right w:val="none" w:sz="0" w:space="0" w:color="auto"/>
      </w:divBdr>
      <w:divsChild>
        <w:div w:id="197160152">
          <w:marLeft w:val="0"/>
          <w:marRight w:val="0"/>
          <w:marTop w:val="0"/>
          <w:marBottom w:val="0"/>
          <w:divBdr>
            <w:top w:val="none" w:sz="0" w:space="0" w:color="auto"/>
            <w:left w:val="none" w:sz="0" w:space="0" w:color="auto"/>
            <w:bottom w:val="none" w:sz="0" w:space="0" w:color="auto"/>
            <w:right w:val="none" w:sz="0" w:space="0" w:color="auto"/>
          </w:divBdr>
        </w:div>
      </w:divsChild>
    </w:div>
    <w:div w:id="1005784742">
      <w:bodyDiv w:val="1"/>
      <w:marLeft w:val="0"/>
      <w:marRight w:val="0"/>
      <w:marTop w:val="0"/>
      <w:marBottom w:val="0"/>
      <w:divBdr>
        <w:top w:val="none" w:sz="0" w:space="0" w:color="auto"/>
        <w:left w:val="none" w:sz="0" w:space="0" w:color="auto"/>
        <w:bottom w:val="none" w:sz="0" w:space="0" w:color="auto"/>
        <w:right w:val="none" w:sz="0" w:space="0" w:color="auto"/>
      </w:divBdr>
      <w:divsChild>
        <w:div w:id="83262461">
          <w:marLeft w:val="0"/>
          <w:marRight w:val="0"/>
          <w:marTop w:val="0"/>
          <w:marBottom w:val="0"/>
          <w:divBdr>
            <w:top w:val="none" w:sz="0" w:space="0" w:color="auto"/>
            <w:left w:val="none" w:sz="0" w:space="0" w:color="auto"/>
            <w:bottom w:val="none" w:sz="0" w:space="0" w:color="auto"/>
            <w:right w:val="none" w:sz="0" w:space="0" w:color="auto"/>
          </w:divBdr>
        </w:div>
      </w:divsChild>
    </w:div>
    <w:div w:id="1027682145">
      <w:bodyDiv w:val="1"/>
      <w:marLeft w:val="0"/>
      <w:marRight w:val="0"/>
      <w:marTop w:val="0"/>
      <w:marBottom w:val="0"/>
      <w:divBdr>
        <w:top w:val="none" w:sz="0" w:space="0" w:color="auto"/>
        <w:left w:val="none" w:sz="0" w:space="0" w:color="auto"/>
        <w:bottom w:val="none" w:sz="0" w:space="0" w:color="auto"/>
        <w:right w:val="none" w:sz="0" w:space="0" w:color="auto"/>
      </w:divBdr>
      <w:divsChild>
        <w:div w:id="539130560">
          <w:marLeft w:val="0"/>
          <w:marRight w:val="0"/>
          <w:marTop w:val="0"/>
          <w:marBottom w:val="0"/>
          <w:divBdr>
            <w:top w:val="none" w:sz="0" w:space="0" w:color="auto"/>
            <w:left w:val="none" w:sz="0" w:space="0" w:color="auto"/>
            <w:bottom w:val="none" w:sz="0" w:space="0" w:color="auto"/>
            <w:right w:val="none" w:sz="0" w:space="0" w:color="auto"/>
          </w:divBdr>
        </w:div>
      </w:divsChild>
    </w:div>
    <w:div w:id="1088041330">
      <w:bodyDiv w:val="1"/>
      <w:marLeft w:val="0"/>
      <w:marRight w:val="0"/>
      <w:marTop w:val="0"/>
      <w:marBottom w:val="0"/>
      <w:divBdr>
        <w:top w:val="none" w:sz="0" w:space="0" w:color="auto"/>
        <w:left w:val="none" w:sz="0" w:space="0" w:color="auto"/>
        <w:bottom w:val="none" w:sz="0" w:space="0" w:color="auto"/>
        <w:right w:val="none" w:sz="0" w:space="0" w:color="auto"/>
      </w:divBdr>
      <w:divsChild>
        <w:div w:id="36928402">
          <w:marLeft w:val="0"/>
          <w:marRight w:val="0"/>
          <w:marTop w:val="0"/>
          <w:marBottom w:val="0"/>
          <w:divBdr>
            <w:top w:val="none" w:sz="0" w:space="0" w:color="auto"/>
            <w:left w:val="none" w:sz="0" w:space="0" w:color="auto"/>
            <w:bottom w:val="none" w:sz="0" w:space="0" w:color="auto"/>
            <w:right w:val="none" w:sz="0" w:space="0" w:color="auto"/>
          </w:divBdr>
        </w:div>
      </w:divsChild>
    </w:div>
    <w:div w:id="1120303733">
      <w:bodyDiv w:val="1"/>
      <w:marLeft w:val="0"/>
      <w:marRight w:val="0"/>
      <w:marTop w:val="0"/>
      <w:marBottom w:val="0"/>
      <w:divBdr>
        <w:top w:val="none" w:sz="0" w:space="0" w:color="auto"/>
        <w:left w:val="none" w:sz="0" w:space="0" w:color="auto"/>
        <w:bottom w:val="none" w:sz="0" w:space="0" w:color="auto"/>
        <w:right w:val="none" w:sz="0" w:space="0" w:color="auto"/>
      </w:divBdr>
      <w:divsChild>
        <w:div w:id="1183788777">
          <w:marLeft w:val="0"/>
          <w:marRight w:val="0"/>
          <w:marTop w:val="0"/>
          <w:marBottom w:val="0"/>
          <w:divBdr>
            <w:top w:val="none" w:sz="0" w:space="0" w:color="auto"/>
            <w:left w:val="none" w:sz="0" w:space="0" w:color="auto"/>
            <w:bottom w:val="none" w:sz="0" w:space="0" w:color="auto"/>
            <w:right w:val="none" w:sz="0" w:space="0" w:color="auto"/>
          </w:divBdr>
        </w:div>
      </w:divsChild>
    </w:div>
    <w:div w:id="1125349652">
      <w:bodyDiv w:val="1"/>
      <w:marLeft w:val="0"/>
      <w:marRight w:val="0"/>
      <w:marTop w:val="0"/>
      <w:marBottom w:val="0"/>
      <w:divBdr>
        <w:top w:val="none" w:sz="0" w:space="0" w:color="auto"/>
        <w:left w:val="none" w:sz="0" w:space="0" w:color="auto"/>
        <w:bottom w:val="none" w:sz="0" w:space="0" w:color="auto"/>
        <w:right w:val="none" w:sz="0" w:space="0" w:color="auto"/>
      </w:divBdr>
      <w:divsChild>
        <w:div w:id="2026907676">
          <w:marLeft w:val="0"/>
          <w:marRight w:val="0"/>
          <w:marTop w:val="0"/>
          <w:marBottom w:val="0"/>
          <w:divBdr>
            <w:top w:val="none" w:sz="0" w:space="0" w:color="auto"/>
            <w:left w:val="none" w:sz="0" w:space="0" w:color="auto"/>
            <w:bottom w:val="none" w:sz="0" w:space="0" w:color="auto"/>
            <w:right w:val="none" w:sz="0" w:space="0" w:color="auto"/>
          </w:divBdr>
        </w:div>
      </w:divsChild>
    </w:div>
    <w:div w:id="1316910969">
      <w:bodyDiv w:val="1"/>
      <w:marLeft w:val="0"/>
      <w:marRight w:val="0"/>
      <w:marTop w:val="0"/>
      <w:marBottom w:val="0"/>
      <w:divBdr>
        <w:top w:val="none" w:sz="0" w:space="0" w:color="auto"/>
        <w:left w:val="none" w:sz="0" w:space="0" w:color="auto"/>
        <w:bottom w:val="none" w:sz="0" w:space="0" w:color="auto"/>
        <w:right w:val="none" w:sz="0" w:space="0" w:color="auto"/>
      </w:divBdr>
      <w:divsChild>
        <w:div w:id="644628727">
          <w:marLeft w:val="0"/>
          <w:marRight w:val="0"/>
          <w:marTop w:val="0"/>
          <w:marBottom w:val="0"/>
          <w:divBdr>
            <w:top w:val="none" w:sz="0" w:space="0" w:color="auto"/>
            <w:left w:val="none" w:sz="0" w:space="0" w:color="auto"/>
            <w:bottom w:val="none" w:sz="0" w:space="0" w:color="auto"/>
            <w:right w:val="none" w:sz="0" w:space="0" w:color="auto"/>
          </w:divBdr>
        </w:div>
      </w:divsChild>
    </w:div>
    <w:div w:id="1358265538">
      <w:bodyDiv w:val="1"/>
      <w:marLeft w:val="0"/>
      <w:marRight w:val="0"/>
      <w:marTop w:val="0"/>
      <w:marBottom w:val="0"/>
      <w:divBdr>
        <w:top w:val="none" w:sz="0" w:space="0" w:color="auto"/>
        <w:left w:val="none" w:sz="0" w:space="0" w:color="auto"/>
        <w:bottom w:val="none" w:sz="0" w:space="0" w:color="auto"/>
        <w:right w:val="none" w:sz="0" w:space="0" w:color="auto"/>
      </w:divBdr>
      <w:divsChild>
        <w:div w:id="2023508505">
          <w:marLeft w:val="0"/>
          <w:marRight w:val="0"/>
          <w:marTop w:val="0"/>
          <w:marBottom w:val="0"/>
          <w:divBdr>
            <w:top w:val="none" w:sz="0" w:space="0" w:color="auto"/>
            <w:left w:val="none" w:sz="0" w:space="0" w:color="auto"/>
            <w:bottom w:val="none" w:sz="0" w:space="0" w:color="auto"/>
            <w:right w:val="none" w:sz="0" w:space="0" w:color="auto"/>
          </w:divBdr>
        </w:div>
      </w:divsChild>
    </w:div>
    <w:div w:id="1482384732">
      <w:bodyDiv w:val="1"/>
      <w:marLeft w:val="0"/>
      <w:marRight w:val="0"/>
      <w:marTop w:val="0"/>
      <w:marBottom w:val="0"/>
      <w:divBdr>
        <w:top w:val="none" w:sz="0" w:space="0" w:color="auto"/>
        <w:left w:val="none" w:sz="0" w:space="0" w:color="auto"/>
        <w:bottom w:val="none" w:sz="0" w:space="0" w:color="auto"/>
        <w:right w:val="none" w:sz="0" w:space="0" w:color="auto"/>
      </w:divBdr>
      <w:divsChild>
        <w:div w:id="1923640647">
          <w:marLeft w:val="0"/>
          <w:marRight w:val="0"/>
          <w:marTop w:val="0"/>
          <w:marBottom w:val="0"/>
          <w:divBdr>
            <w:top w:val="none" w:sz="0" w:space="0" w:color="auto"/>
            <w:left w:val="none" w:sz="0" w:space="0" w:color="auto"/>
            <w:bottom w:val="none" w:sz="0" w:space="0" w:color="auto"/>
            <w:right w:val="none" w:sz="0" w:space="0" w:color="auto"/>
          </w:divBdr>
        </w:div>
      </w:divsChild>
    </w:div>
    <w:div w:id="1488597537">
      <w:bodyDiv w:val="1"/>
      <w:marLeft w:val="0"/>
      <w:marRight w:val="0"/>
      <w:marTop w:val="0"/>
      <w:marBottom w:val="0"/>
      <w:divBdr>
        <w:top w:val="none" w:sz="0" w:space="0" w:color="auto"/>
        <w:left w:val="none" w:sz="0" w:space="0" w:color="auto"/>
        <w:bottom w:val="none" w:sz="0" w:space="0" w:color="auto"/>
        <w:right w:val="none" w:sz="0" w:space="0" w:color="auto"/>
      </w:divBdr>
      <w:divsChild>
        <w:div w:id="524831328">
          <w:marLeft w:val="0"/>
          <w:marRight w:val="0"/>
          <w:marTop w:val="0"/>
          <w:marBottom w:val="0"/>
          <w:divBdr>
            <w:top w:val="none" w:sz="0" w:space="0" w:color="auto"/>
            <w:left w:val="none" w:sz="0" w:space="0" w:color="auto"/>
            <w:bottom w:val="none" w:sz="0" w:space="0" w:color="auto"/>
            <w:right w:val="none" w:sz="0" w:space="0" w:color="auto"/>
          </w:divBdr>
        </w:div>
      </w:divsChild>
    </w:div>
    <w:div w:id="1520698092">
      <w:bodyDiv w:val="1"/>
      <w:marLeft w:val="0"/>
      <w:marRight w:val="0"/>
      <w:marTop w:val="0"/>
      <w:marBottom w:val="0"/>
      <w:divBdr>
        <w:top w:val="none" w:sz="0" w:space="0" w:color="auto"/>
        <w:left w:val="none" w:sz="0" w:space="0" w:color="auto"/>
        <w:bottom w:val="none" w:sz="0" w:space="0" w:color="auto"/>
        <w:right w:val="none" w:sz="0" w:space="0" w:color="auto"/>
      </w:divBdr>
      <w:divsChild>
        <w:div w:id="136995342">
          <w:marLeft w:val="0"/>
          <w:marRight w:val="0"/>
          <w:marTop w:val="0"/>
          <w:marBottom w:val="0"/>
          <w:divBdr>
            <w:top w:val="none" w:sz="0" w:space="0" w:color="auto"/>
            <w:left w:val="none" w:sz="0" w:space="0" w:color="auto"/>
            <w:bottom w:val="none" w:sz="0" w:space="0" w:color="auto"/>
            <w:right w:val="none" w:sz="0" w:space="0" w:color="auto"/>
          </w:divBdr>
        </w:div>
      </w:divsChild>
    </w:div>
    <w:div w:id="1538003397">
      <w:bodyDiv w:val="1"/>
      <w:marLeft w:val="0"/>
      <w:marRight w:val="0"/>
      <w:marTop w:val="0"/>
      <w:marBottom w:val="0"/>
      <w:divBdr>
        <w:top w:val="none" w:sz="0" w:space="0" w:color="auto"/>
        <w:left w:val="none" w:sz="0" w:space="0" w:color="auto"/>
        <w:bottom w:val="none" w:sz="0" w:space="0" w:color="auto"/>
        <w:right w:val="none" w:sz="0" w:space="0" w:color="auto"/>
      </w:divBdr>
      <w:divsChild>
        <w:div w:id="1275408466">
          <w:marLeft w:val="0"/>
          <w:marRight w:val="0"/>
          <w:marTop w:val="0"/>
          <w:marBottom w:val="0"/>
          <w:divBdr>
            <w:top w:val="none" w:sz="0" w:space="0" w:color="auto"/>
            <w:left w:val="none" w:sz="0" w:space="0" w:color="auto"/>
            <w:bottom w:val="none" w:sz="0" w:space="0" w:color="auto"/>
            <w:right w:val="none" w:sz="0" w:space="0" w:color="auto"/>
          </w:divBdr>
        </w:div>
      </w:divsChild>
    </w:div>
    <w:div w:id="1556425102">
      <w:bodyDiv w:val="1"/>
      <w:marLeft w:val="0"/>
      <w:marRight w:val="0"/>
      <w:marTop w:val="0"/>
      <w:marBottom w:val="0"/>
      <w:divBdr>
        <w:top w:val="none" w:sz="0" w:space="0" w:color="auto"/>
        <w:left w:val="none" w:sz="0" w:space="0" w:color="auto"/>
        <w:bottom w:val="none" w:sz="0" w:space="0" w:color="auto"/>
        <w:right w:val="none" w:sz="0" w:space="0" w:color="auto"/>
      </w:divBdr>
      <w:divsChild>
        <w:div w:id="1265769306">
          <w:marLeft w:val="0"/>
          <w:marRight w:val="0"/>
          <w:marTop w:val="0"/>
          <w:marBottom w:val="0"/>
          <w:divBdr>
            <w:top w:val="none" w:sz="0" w:space="0" w:color="auto"/>
            <w:left w:val="none" w:sz="0" w:space="0" w:color="auto"/>
            <w:bottom w:val="none" w:sz="0" w:space="0" w:color="auto"/>
            <w:right w:val="none" w:sz="0" w:space="0" w:color="auto"/>
          </w:divBdr>
        </w:div>
      </w:divsChild>
    </w:div>
    <w:div w:id="1623151128">
      <w:bodyDiv w:val="1"/>
      <w:marLeft w:val="0"/>
      <w:marRight w:val="0"/>
      <w:marTop w:val="0"/>
      <w:marBottom w:val="0"/>
      <w:divBdr>
        <w:top w:val="none" w:sz="0" w:space="0" w:color="auto"/>
        <w:left w:val="none" w:sz="0" w:space="0" w:color="auto"/>
        <w:bottom w:val="none" w:sz="0" w:space="0" w:color="auto"/>
        <w:right w:val="none" w:sz="0" w:space="0" w:color="auto"/>
      </w:divBdr>
      <w:divsChild>
        <w:div w:id="372732518">
          <w:marLeft w:val="0"/>
          <w:marRight w:val="0"/>
          <w:marTop w:val="0"/>
          <w:marBottom w:val="0"/>
          <w:divBdr>
            <w:top w:val="none" w:sz="0" w:space="0" w:color="auto"/>
            <w:left w:val="none" w:sz="0" w:space="0" w:color="auto"/>
            <w:bottom w:val="none" w:sz="0" w:space="0" w:color="auto"/>
            <w:right w:val="none" w:sz="0" w:space="0" w:color="auto"/>
          </w:divBdr>
        </w:div>
      </w:divsChild>
    </w:div>
    <w:div w:id="1784768017">
      <w:bodyDiv w:val="1"/>
      <w:marLeft w:val="0"/>
      <w:marRight w:val="0"/>
      <w:marTop w:val="0"/>
      <w:marBottom w:val="0"/>
      <w:divBdr>
        <w:top w:val="none" w:sz="0" w:space="0" w:color="auto"/>
        <w:left w:val="none" w:sz="0" w:space="0" w:color="auto"/>
        <w:bottom w:val="none" w:sz="0" w:space="0" w:color="auto"/>
        <w:right w:val="none" w:sz="0" w:space="0" w:color="auto"/>
      </w:divBdr>
      <w:divsChild>
        <w:div w:id="1602255970">
          <w:marLeft w:val="0"/>
          <w:marRight w:val="0"/>
          <w:marTop w:val="0"/>
          <w:marBottom w:val="0"/>
          <w:divBdr>
            <w:top w:val="none" w:sz="0" w:space="0" w:color="auto"/>
            <w:left w:val="none" w:sz="0" w:space="0" w:color="auto"/>
            <w:bottom w:val="none" w:sz="0" w:space="0" w:color="auto"/>
            <w:right w:val="none" w:sz="0" w:space="0" w:color="auto"/>
          </w:divBdr>
        </w:div>
      </w:divsChild>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sChild>
        <w:div w:id="148908458">
          <w:marLeft w:val="0"/>
          <w:marRight w:val="0"/>
          <w:marTop w:val="0"/>
          <w:marBottom w:val="0"/>
          <w:divBdr>
            <w:top w:val="none" w:sz="0" w:space="0" w:color="auto"/>
            <w:left w:val="none" w:sz="0" w:space="0" w:color="auto"/>
            <w:bottom w:val="none" w:sz="0" w:space="0" w:color="auto"/>
            <w:right w:val="none" w:sz="0" w:space="0" w:color="auto"/>
          </w:divBdr>
        </w:div>
      </w:divsChild>
    </w:div>
    <w:div w:id="1883051598">
      <w:bodyDiv w:val="1"/>
      <w:marLeft w:val="0"/>
      <w:marRight w:val="0"/>
      <w:marTop w:val="0"/>
      <w:marBottom w:val="0"/>
      <w:divBdr>
        <w:top w:val="none" w:sz="0" w:space="0" w:color="auto"/>
        <w:left w:val="none" w:sz="0" w:space="0" w:color="auto"/>
        <w:bottom w:val="none" w:sz="0" w:space="0" w:color="auto"/>
        <w:right w:val="none" w:sz="0" w:space="0" w:color="auto"/>
      </w:divBdr>
      <w:divsChild>
        <w:div w:id="2051415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dmpen.ru/munitsipalnoe-obrazovanie-2/postanovleniya/1758-administratsiya-penskogo-sel-soveta-belovskogo-rajona-kurskoj-oblasti-postanovlenie-ot-2-noyabrya-2020-goda-44-p-ob-utverzhdenii-osnovnykh-napravlenij-dolgovoj-politiki-munitsipal-nogo-obrazovaniya-penskij-sel-sovet-belovskogo-rajona-kurskoj-oblasti-na-2021-god-i-planovyj-period-2022-i-2023-god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1664</Words>
  <Characters>9485</Characters>
  <Application>Microsoft Office Word</Application>
  <DocSecurity>0</DocSecurity>
  <Lines>79</Lines>
  <Paragraphs>22</Paragraphs>
  <ScaleCrop>false</ScaleCrop>
  <Company>SPecialiST RePack</Company>
  <LinksUpToDate>false</LinksUpToDate>
  <CharactersWithSpaces>11127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30</cp:revision>
  <dcterms:created xsi:type="dcterms:W3CDTF">2025-02-11T13:06:00Z</dcterms:created>
  <dcterms:modified xsi:type="dcterms:W3CDTF">2025-02-11T13:23:00Z</dcterms:modified>
</cp:coreProperties>
</file>