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DAF" w:rsidRPr="006D4DAF" w:rsidRDefault="006D4DAF" w:rsidP="006D4DAF">
      <w:pPr>
        <w:shd w:val="clear" w:color="auto" w:fill="F8FAFB"/>
        <w:spacing w:after="0" w:line="269" w:lineRule="atLeast"/>
        <w:ind w:left="94" w:right="94"/>
        <w:outlineLvl w:val="1"/>
        <w:rPr>
          <w:rFonts w:ascii="Palatino Linotype" w:eastAsia="Times New Roman" w:hAnsi="Palatino Linotype" w:cs="Times New Roman"/>
          <w:color w:val="3D3D3D"/>
          <w:lang w:eastAsia="ru-RU"/>
        </w:rPr>
      </w:pPr>
      <w:hyperlink r:id="rId5" w:history="1">
        <w:r w:rsidRPr="006D4DAF">
          <w:rPr>
            <w:rFonts w:ascii="Palatino Linotype" w:eastAsia="Times New Roman" w:hAnsi="Palatino Linotype" w:cs="Times New Roman"/>
            <w:color w:val="98A48E"/>
            <w:lang w:eastAsia="ru-RU"/>
          </w:rPr>
          <w:t>АДМИНИСТРАЦИЯ ПЕНСКОГО СЕЛЬСОВЕТА БЕЛОВСКОГО РАЙОНА КУРСКОЙ ОБЛАСТИ ПОСТАНОВЛЕНИЕ от 12 октября 2020 г. № 41-п Об утверждении Административного регламента предоставления Администрацией Пенского сельсовета Беловского района Курской области муниципальн</w:t>
        </w:r>
      </w:hyperlink>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АДМИНИСТРАЦИЯ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ПЕНСКОГО  СЕЛЬСОВЕТА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БЕЛОВСКОГО РАЙОНА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КУРСКОЙ ОБЛАСТИ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ПОСТАНОВЛЕНИЕ</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от 12 октября 2020 г.  № 41-п</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Об утверждении Административного регламента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предоставления Администрацией Пенского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Пенского  сельсовета Беловского района от 09.01.2020 г. № 1 «Об утверждении перечня муниципальных услуг Администрации Пенского  сельсовета Беловского района Курской области», Администрация Пенского сельсовета Беловского района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ПОСТАНОВЛЯЕТ:</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1.Утвердить Административный регламент предоставления Администрацией Пенского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2. Постановление Администрации Пенского  сельсовета Беловского района Курской области от 23.01.2019 г. № 12 «Об утверждении Административного регламента по предоставлению Администрацией Пенского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считать утратившим силу.</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 Настоящее постановление разместить на официальном сайте муниципального образования «Пенский  сельсовет» Беловского района Курской области в информационно-телекоммуникационной сети «Интернет»  в подразделе «Административная реформа» раздела «Муниципальные правовые акты».</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4. Контроль за исполнением настоящего постановления оставляю за собой.</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5. Настоящее постановление вступает в силу со дня его официального опубликования.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Глава Пенского сельсовета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Беловского района                                                     А.И.Тищенко</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УТВЕРЖДЁН</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постановлением Администрации Пенского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сельсовета Беловского района  Курской области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от «12»октября 2020 г.   № 41-п</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Об утверждении Административного регламента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предоставления Администрацией Пенского  сельсовета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Беловского района Курской области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«Предоставление земельных участков, находящихся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в муниципальной собственности, расположенных на территории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сельского поселения, в собственность или аренду</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без проведения торгов».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lastRenderedPageBreak/>
        <w:t>АДМИНИСТРАТИВНЫЙ РЕГЛАМЕНТ</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Предоставления Администрацией Пенского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I. Общие положения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1.1. Предмет регулирования административного регламента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Административный регламент предоставления Администрацией Пенского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1.2. Круг заявителей</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1.3. Требования к порядку информирования о предоставлении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Информирование заявителей организуется следующим образом:</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индивидуальное информирование (устное, письменное);</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публичное информирование (средства массовой информации, сеть «Интернет»).</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Информирование заявителей организуется следующим образом:</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индивидуальное информирование (устное, письменное);</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публичное информирование (средства массовой информации, сеть «Интернет»).</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Индивидуальное устное информирование осуществляется специалистами Администрации Пенского сельсовета (далее - Администрация)   при обращении заявителей за информацией лично (в том числе по телефону).</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Время индивидуального устного информирования (в том числе по телефону) заявителя не может превышать 10 минут.</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w:t>
      </w:r>
      <w:r w:rsidRPr="006D4DAF">
        <w:rPr>
          <w:rFonts w:ascii="Verdana" w:eastAsia="Times New Roman" w:hAnsi="Verdana" w:cs="Times New Roman"/>
          <w:color w:val="292D24"/>
          <w:sz w:val="12"/>
          <w:szCs w:val="12"/>
          <w:lang w:eastAsia="ru-RU"/>
        </w:rPr>
        <w:lastRenderedPageBreak/>
        <w:t>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При ответах на телефонные звонки и устные обращения специалисты соблюдают  правила служебной этики.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Письменное, индивидуальное информирование осуществляется в письменной форме за подписью Главы Пенского сельсовета.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D4DAF" w:rsidRPr="006D4DAF" w:rsidRDefault="006D4DAF" w:rsidP="006D4DAF">
      <w:pPr>
        <w:shd w:val="clear" w:color="auto" w:fill="F8FAFB"/>
        <w:spacing w:after="0"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6D4DAF">
          <w:rPr>
            <w:rFonts w:ascii="Verdana" w:eastAsia="Times New Roman" w:hAnsi="Verdana" w:cs="Times New Roman"/>
            <w:color w:val="7D7D7D"/>
            <w:sz w:val="12"/>
            <w:lang w:eastAsia="ru-RU"/>
          </w:rPr>
          <w:t>части 2 статьи 6</w:t>
        </w:r>
      </w:hyperlink>
      <w:r w:rsidRPr="006D4DAF">
        <w:rPr>
          <w:rFonts w:ascii="Verdana" w:eastAsia="Times New Roman" w:hAnsi="Verdana" w:cs="Times New Roman"/>
          <w:color w:val="292D24"/>
          <w:sz w:val="12"/>
          <w:szCs w:val="12"/>
          <w:lang w:eastAsia="ru-RU"/>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На Едином портале</w:t>
      </w:r>
      <w:r w:rsidRPr="006D4DAF">
        <w:rPr>
          <w:rFonts w:ascii="Verdana" w:eastAsia="Times New Roman" w:hAnsi="Verdana" w:cs="Times New Roman"/>
          <w:color w:val="292D24"/>
          <w:sz w:val="12"/>
          <w:szCs w:val="12"/>
          <w:lang w:eastAsia="ru-RU"/>
        </w:rPr>
        <w:t> </w:t>
      </w:r>
      <w:r w:rsidRPr="006D4DAF">
        <w:rPr>
          <w:rFonts w:ascii="Verdana" w:eastAsia="Times New Roman" w:hAnsi="Verdana" w:cs="Times New Roman"/>
          <w:b/>
          <w:bCs/>
          <w:color w:val="292D24"/>
          <w:sz w:val="12"/>
          <w:lang w:eastAsia="ru-RU"/>
        </w:rPr>
        <w:t>можно получить информацию о (об):</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круге заявителей;</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сроке предоставления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результате предоставления муниципальной услуги, порядке выдачи результата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исчерпывающем перечне  оснований для приостановления или отказа в предоставлении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формы заявлений (уведомлений, сообщений), используемые при предоставлении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Информация об услуге предоставляется бесплатно.</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перечни документов, необходимых для предоставления муниципальной услуги, и требования, предъявляемые  к этим документам;</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порядок обжалования решения, действий или бездействия должностных лиц, предоставляющих муниципальную услугу;</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основания отказа в предоставлении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основания приостановления предоставления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порядок информирования о ходе предоставления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порядок получения консультаций;</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образцы оформления документов, необходимых для предоставления муниципальной услуги, и требования к ним;</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образцы заполнения электронной формы запроса.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D4DAF" w:rsidRPr="006D4DAF" w:rsidRDefault="006D4DAF" w:rsidP="006D4DAF">
      <w:pPr>
        <w:shd w:val="clear" w:color="auto" w:fill="F8FAFB"/>
        <w:spacing w:after="0"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6D4DAF">
        <w:rPr>
          <w:rFonts w:ascii="Verdana" w:eastAsia="Times New Roman" w:hAnsi="Verdana" w:cs="Times New Roman"/>
          <w:b/>
          <w:bCs/>
          <w:color w:val="292D24"/>
          <w:sz w:val="12"/>
          <w:lang w:eastAsia="ru-RU"/>
        </w:rPr>
        <w:t>;</w:t>
      </w:r>
      <w:r w:rsidRPr="006D4DAF">
        <w:rPr>
          <w:rFonts w:ascii="Verdana" w:eastAsia="Times New Roman" w:hAnsi="Verdana" w:cs="Times New Roman"/>
          <w:color w:val="292D24"/>
          <w:sz w:val="12"/>
          <w:szCs w:val="12"/>
          <w:lang w:eastAsia="ru-RU"/>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Пенского сельсовета http:// </w:t>
      </w:r>
      <w:hyperlink r:id="rId7" w:history="1">
        <w:r w:rsidRPr="006D4DAF">
          <w:rPr>
            <w:rFonts w:ascii="Verdana" w:eastAsia="Times New Roman" w:hAnsi="Verdana" w:cs="Times New Roman"/>
            <w:color w:val="7D7D7D"/>
            <w:sz w:val="12"/>
            <w:lang w:eastAsia="ru-RU"/>
          </w:rPr>
          <w:t>http://admpen.ru</w:t>
        </w:r>
      </w:hyperlink>
      <w:r w:rsidRPr="006D4DAF">
        <w:rPr>
          <w:rFonts w:ascii="Verdana" w:eastAsia="Times New Roman" w:hAnsi="Verdana" w:cs="Times New Roman"/>
          <w:color w:val="292D24"/>
          <w:sz w:val="12"/>
          <w:szCs w:val="12"/>
          <w:lang w:eastAsia="ru-RU"/>
        </w:rPr>
        <w:t> , и  на Едином портале </w:t>
      </w:r>
      <w:hyperlink r:id="rId8" w:history="1">
        <w:r w:rsidRPr="006D4DAF">
          <w:rPr>
            <w:rFonts w:ascii="Verdana" w:eastAsia="Times New Roman" w:hAnsi="Verdana" w:cs="Times New Roman"/>
            <w:color w:val="7D7D7D"/>
            <w:sz w:val="12"/>
            <w:lang w:eastAsia="ru-RU"/>
          </w:rPr>
          <w:t>https://www.gosuslugi.ru.</w:t>
        </w:r>
      </w:hyperlink>
      <w:r w:rsidRPr="006D4DAF">
        <w:rPr>
          <w:rFonts w:ascii="Verdana" w:eastAsia="Times New Roman" w:hAnsi="Verdana" w:cs="Times New Roman"/>
          <w:color w:val="292D24"/>
          <w:sz w:val="12"/>
          <w:szCs w:val="12"/>
          <w:lang w:eastAsia="ru-RU"/>
        </w:rPr>
        <w:t>».</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II. Стандарт предоставления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2.1. Наименование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2.1.1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2.2. Наименование органа местного самоуправления, предоставляющего  муниципальную услугу</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2.2.1. Муниципальная услуга предоставляется Администрацией Пенского сельсовета Беловского района Курской области (далее – Администрация).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Непосредственно услугу предоставляет специалист Администрации, ответственный за предоставление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2.2.2.          В предоставлении муниципальной услуги участвуют:</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  Управление Федеральной службы государственной регистрации, кадастра и картографии по Курской области;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 Управление Федеральной налоговой службы по Курской области;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2.3. Описание результата предоставления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Результатом предоставления муниципальной услуги является: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 проект договора аренды, договора купли - продажи земельного участка;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 решение о предоставлении земельного участка в собственность бесплатно;</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 решение об отказе в предоставлении земельного участка с обоснованием причин отказа.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уведомление о возврате заявления о предоставлении земельного участка.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  если не требуется образование испрашиваемого земельного участка или уточнение его границ</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2.4.3. Срок выдачи (направления) документов, являющихся результатом предоставления  муниципальной услуги,  составляет 1 рабочий день с  даты   регистрации одного из документов, указанных в подразделе 2.3. настоящего Административного регламента.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2.4.4.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lastRenderedPageBreak/>
        <w:t>2.5. Нормативные правовые акты, регулирующие предоставление</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муниципальной  услуги</w:t>
      </w:r>
    </w:p>
    <w:p w:rsidR="006D4DAF" w:rsidRPr="006D4DAF" w:rsidRDefault="006D4DAF" w:rsidP="006D4DAF">
      <w:pPr>
        <w:shd w:val="clear" w:color="auto" w:fill="F8FAFB"/>
        <w:spacing w:after="0"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t>
      </w:r>
      <w:hyperlink r:id="rId9" w:history="1">
        <w:r w:rsidRPr="006D4DAF">
          <w:rPr>
            <w:rFonts w:ascii="Verdana" w:eastAsia="Times New Roman" w:hAnsi="Verdana" w:cs="Times New Roman"/>
            <w:color w:val="7D7D7D"/>
            <w:sz w:val="12"/>
            <w:lang w:eastAsia="ru-RU"/>
          </w:rPr>
          <w:t>http://admpen.ru</w:t>
        </w:r>
      </w:hyperlink>
      <w:r w:rsidRPr="006D4DAF">
        <w:rPr>
          <w:rFonts w:ascii="Verdana" w:eastAsia="Times New Roman" w:hAnsi="Verdana" w:cs="Times New Roman"/>
          <w:color w:val="292D24"/>
          <w:sz w:val="12"/>
          <w:szCs w:val="12"/>
          <w:lang w:eastAsia="ru-RU"/>
        </w:rPr>
        <w:t> в сети «Интернет», а также  на  Едином портале </w:t>
      </w:r>
      <w:hyperlink r:id="rId10" w:history="1">
        <w:r w:rsidRPr="006D4DAF">
          <w:rPr>
            <w:rFonts w:ascii="Verdana" w:eastAsia="Times New Roman" w:hAnsi="Verdana" w:cs="Times New Roman"/>
            <w:color w:val="7D7D7D"/>
            <w:sz w:val="12"/>
            <w:lang w:eastAsia="ru-RU"/>
          </w:rPr>
          <w:t>https://www.gosuslugi.ru</w:t>
        </w:r>
      </w:hyperlink>
      <w:r w:rsidRPr="006D4DAF">
        <w:rPr>
          <w:rFonts w:ascii="Verdana" w:eastAsia="Times New Roman" w:hAnsi="Verdana" w:cs="Times New Roman"/>
          <w:color w:val="292D24"/>
          <w:sz w:val="12"/>
          <w:szCs w:val="12"/>
          <w:lang w:eastAsia="ru-RU"/>
        </w:rPr>
        <w:t>.</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2.6.1.  Для предоставления земельного участка в собственность или аренду без проведения торгов необходимы следующие документы:</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заявление о предоставлении муниципальной услуги по форме согласно приложению № 1  к настоящему Административному регламенту и содержащему следующую информацию:</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 фамилия, имя, отчество, место жительства заявителя и реквизиты документа, удостоверяющего личность заявителя (для гражданина);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 кадастровый номер испрашиваемого земельного участка;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 цель использования земельного участка;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 почтовый адрес и (или) адрес электронной почты для связи с заявителем.</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2.6.2. К заявлению прилагаются следующие документы:</w:t>
      </w:r>
    </w:p>
    <w:p w:rsidR="006D4DAF" w:rsidRPr="006D4DAF" w:rsidRDefault="006D4DAF" w:rsidP="006D4DAF">
      <w:pPr>
        <w:shd w:val="clear" w:color="auto" w:fill="F8FAFB"/>
        <w:spacing w:after="0"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1) документы, подтверждающие право заявителя на приобретение земельного участка без проведения торгов и предусмотренные </w:t>
      </w:r>
      <w:hyperlink r:id="rId11" w:history="1">
        <w:r w:rsidRPr="006D4DAF">
          <w:rPr>
            <w:rFonts w:ascii="Verdana" w:eastAsia="Times New Roman" w:hAnsi="Verdana" w:cs="Times New Roman"/>
            <w:color w:val="7D7D7D"/>
            <w:sz w:val="12"/>
            <w:lang w:eastAsia="ru-RU"/>
          </w:rPr>
          <w:t>перечнем</w:t>
        </w:r>
      </w:hyperlink>
      <w:r w:rsidRPr="006D4DAF">
        <w:rPr>
          <w:rFonts w:ascii="Verdana" w:eastAsia="Times New Roman" w:hAnsi="Verdana" w:cs="Times New Roman"/>
          <w:color w:val="292D24"/>
          <w:sz w:val="12"/>
          <w:szCs w:val="12"/>
          <w:lang w:eastAsia="ru-RU"/>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 2 к настоящему Административному регламенту);</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5) копия документа, подтверждающего личность заявителя.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2.6.3.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2.6.4. Заявитель вправе предоставить заявление и документы следующим способом:</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в Администрацию:</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lastRenderedPageBreak/>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в МФЦ:</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 на бумажном носителе  при личном обращении заявителя либо его уполномоченного представителя.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2.6.5.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Документы не должны иметь  повреждений, не позволяющих однозначно истолковать их содержание.</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i/>
          <w:iCs/>
          <w:color w:val="292D24"/>
          <w:sz w:val="12"/>
          <w:lang w:eastAsia="ru-RU"/>
        </w:rPr>
        <w:t>         </w:t>
      </w:r>
      <w:r w:rsidRPr="006D4DAF">
        <w:rPr>
          <w:rFonts w:ascii="Verdana" w:eastAsia="Times New Roman" w:hAnsi="Verdana" w:cs="Times New Roman"/>
          <w:color w:val="292D24"/>
          <w:sz w:val="12"/>
          <w:szCs w:val="12"/>
          <w:lang w:eastAsia="ru-RU"/>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1) выписка из Единого государственного реестра недвижимости (далее - ЕГРН) на здание, сооружение, находящиеся на приобретаемом земельном участке.</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2) выписка из  ЕГРН на приобретаемый земельный участок;</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3) выписка из Единого государственного реестра юридических лиц (в случае если заявитель является юридическим лицом);</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4)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5)  утвержденный проект планировки и утвержденный проект межевания территории;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6) проект организации и застройки территории некоммерческого объединения (в случае отсутствия утвержденного проекта межевания территории).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Непредставление заявителем указанных документов не является основанием для отказа в предоставлении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Непредоставление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2.8. Указание на запрет требовать от заявителя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2.8.1. Не допускается требовать от заявителя: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2.9. Исчерпывающий перечень оснований для отказа в приеме документов, необходимых для предоставления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lastRenderedPageBreak/>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2.10. Исчерпывающий перечень оснований для приостановления предоставления муниципальной услуги  или отказа в предоставлении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2.10.2. Основания для отказа в предоставлении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D4DAF" w:rsidRPr="006D4DAF" w:rsidRDefault="006D4DAF" w:rsidP="006D4DAF">
      <w:pPr>
        <w:shd w:val="clear" w:color="auto" w:fill="F8FAFB"/>
        <w:spacing w:after="0"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6D4DAF">
          <w:rPr>
            <w:rFonts w:ascii="Verdana" w:eastAsia="Times New Roman" w:hAnsi="Verdana" w:cs="Times New Roman"/>
            <w:color w:val="7D7D7D"/>
            <w:sz w:val="12"/>
            <w:lang w:eastAsia="ru-RU"/>
          </w:rPr>
          <w:t>частью 11 статьи 55.32</w:t>
        </w:r>
      </w:hyperlink>
      <w:r w:rsidRPr="006D4DAF">
        <w:rPr>
          <w:rFonts w:ascii="Verdana" w:eastAsia="Times New Roman" w:hAnsi="Verdana" w:cs="Times New Roman"/>
          <w:color w:val="292D24"/>
          <w:sz w:val="12"/>
          <w:szCs w:val="12"/>
          <w:lang w:eastAsia="ru-RU"/>
        </w:rPr>
        <w:t> Градостроительного кодекса Российской Федерации;</w:t>
      </w:r>
    </w:p>
    <w:p w:rsidR="006D4DAF" w:rsidRPr="006D4DAF" w:rsidRDefault="006D4DAF" w:rsidP="006D4DAF">
      <w:pPr>
        <w:shd w:val="clear" w:color="auto" w:fill="F8FAFB"/>
        <w:spacing w:after="0"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6D4DAF">
          <w:rPr>
            <w:rFonts w:ascii="Verdana" w:eastAsia="Times New Roman" w:hAnsi="Verdana" w:cs="Times New Roman"/>
            <w:color w:val="7D7D7D"/>
            <w:sz w:val="12"/>
            <w:lang w:eastAsia="ru-RU"/>
          </w:rPr>
          <w:t>статьей 39.36</w:t>
        </w:r>
      </w:hyperlink>
      <w:r w:rsidRPr="006D4DAF">
        <w:rPr>
          <w:rFonts w:ascii="Verdana" w:eastAsia="Times New Roman" w:hAnsi="Verdana" w:cs="Times New Roman"/>
          <w:color w:val="292D24"/>
          <w:sz w:val="12"/>
          <w:szCs w:val="12"/>
          <w:lang w:eastAsia="ru-RU"/>
        </w:rPr>
        <w:t>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lastRenderedPageBreak/>
        <w:t>         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6D4DAF" w:rsidRPr="006D4DAF" w:rsidRDefault="006D4DAF" w:rsidP="006D4DAF">
      <w:pPr>
        <w:shd w:val="clear" w:color="auto" w:fill="F8FAFB"/>
        <w:spacing w:after="0"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 w:history="1">
        <w:r w:rsidRPr="006D4DAF">
          <w:rPr>
            <w:rFonts w:ascii="Verdana" w:eastAsia="Times New Roman" w:hAnsi="Verdana" w:cs="Times New Roman"/>
            <w:color w:val="7D7D7D"/>
            <w:sz w:val="12"/>
            <w:lang w:eastAsia="ru-RU"/>
          </w:rPr>
          <w:t>пунктом 6 статьи 39.10</w:t>
        </w:r>
      </w:hyperlink>
      <w:r w:rsidRPr="006D4DAF">
        <w:rPr>
          <w:rFonts w:ascii="Verdana" w:eastAsia="Times New Roman" w:hAnsi="Verdana" w:cs="Times New Roman"/>
          <w:color w:val="292D24"/>
          <w:sz w:val="12"/>
          <w:szCs w:val="12"/>
          <w:lang w:eastAsia="ru-RU"/>
        </w:rPr>
        <w:t> Земельного Кодекса;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19) предоставление земельного участка на заявленном виде прав не допускается;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20) в отношении земельного участка, указанного в заявлении о его предоставлении, не установлен вид разрешенного использования;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21) указанный в заявлении о предоставлении земельного участка земельный участок не отнесен к определенной категории земель;</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26)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Земельного кодекса Российской Федерации;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27)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lastRenderedPageBreak/>
        <w:t>Муниципальная услуга предоставляется без взимания государственной пошлины или иной платы.</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2.14.</w:t>
      </w:r>
      <w:r w:rsidRPr="006D4DAF">
        <w:rPr>
          <w:rFonts w:ascii="Verdana" w:eastAsia="Times New Roman" w:hAnsi="Verdana" w:cs="Times New Roman"/>
          <w:color w:val="292D24"/>
          <w:sz w:val="12"/>
          <w:szCs w:val="12"/>
          <w:lang w:eastAsia="ru-RU"/>
        </w:rPr>
        <w:t> </w:t>
      </w:r>
      <w:r w:rsidRPr="006D4DAF">
        <w:rPr>
          <w:rFonts w:ascii="Verdana" w:eastAsia="Times New Roman" w:hAnsi="Verdana" w:cs="Times New Roman"/>
          <w:b/>
          <w:bCs/>
          <w:color w:val="292D24"/>
          <w:sz w:val="12"/>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2.15.1. При непосредственном обращении заявителя лично, максимальный срок регистрации заявления – 15 минут.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2.15.3.Специалист,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регистрирует заявление с документами в соответствии с правилами делопроизводства;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 сообщает заявителю о дате выдачи результата  предоставления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Места ожидания заявителей оборудуются стульями и (или) кресельными секциями, и (или) скамьями.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2.16.3. Обеспечение доступности для инвалидов.</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возможность беспрепятственного входа в помещение  и выхода из него;</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сопровождение инвалидов, имеющих стойкие расстройства функции зрения и самостоятельного передвижения, и оказание им помощи;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содействие со стороны должностных лиц, при необходимости, инвалиду при входе в объект и выходе из него;</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lastRenderedPageBreak/>
        <w:t>оборудование на прилегающих к зданию территориях мест для парковки автотранспортных средств инвалидов;</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сопровождение инвалидов, имеющих стойкие расстройства функции зрения и самостоятельного передвижения, по территории объекта;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допуск в помещение сурдопереводчика и тифлосурдопереводчика;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предоставление, при необходимости, услуги по месту жительства инвалида или в дистанционном режиме;</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6D4DAF">
        <w:rPr>
          <w:rFonts w:ascii="Verdana" w:eastAsia="Times New Roman" w:hAnsi="Verdana" w:cs="Times New Roman"/>
          <w:color w:val="292D24"/>
          <w:sz w:val="12"/>
          <w:szCs w:val="12"/>
          <w:lang w:eastAsia="ru-RU"/>
        </w:rPr>
        <w:t> </w:t>
      </w:r>
      <w:r w:rsidRPr="006D4DAF">
        <w:rPr>
          <w:rFonts w:ascii="Verdana" w:eastAsia="Times New Roman" w:hAnsi="Verdana" w:cs="Times New Roman"/>
          <w:b/>
          <w:bCs/>
          <w:color w:val="292D24"/>
          <w:sz w:val="12"/>
          <w:lang w:eastAsia="ru-RU"/>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Показатели доступности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транспортная или пешая доступность к местам предоставления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доступность обращения за предоставлением муниципальной услуги, в том числе для лиц с ограниченными возможностями здоровья;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предоставление муниципальной услуги в электронном виде;</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предоставление муниципальной услуги в многофункциональном центре предоставления государственных и муниципальных услуг;</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возможность получения муниципальной услуги посредством комплексного запроса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Показатели качества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полнота и актуальность информации о порядке предоставления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количество взаимодействий заявителя с должностными лицами при предоставлении муниципальной услуги и их продолжительность;</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отсутствие очередей при приеме и выдаче  документов заявителям;</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отсутствие обоснованных жалоб на действия (бездействие) специалистов и уполномоченных должностных лиц;</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отсутствие  жалоб на некорректное, невнимательное отношение специалистов и уполномоченных должностных лиц к заявителям</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2.18.  Иные требования, в том числе учитывающие особенности предоставления муниципальной услуги в электронной форме</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Муниципальная услуга в электронной форме в настоящее время не предоставляется.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lastRenderedPageBreak/>
        <w:t>Исчерпывающий перечень административных процедур:</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1) прием и регистрация заявления и документов, необходимых для предоставления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2) формирование и направление  межведомственных запросов в органы, участвующие в предоставлении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 принятие решения о предоставлении (отказе в предоставлении) муниципальной  услуги и оформление результатов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4) выдача (направление) заявителю  результата  предоставления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5)  порядок исправления допущенных опечаток и ошибок в выданных в результате предоставления муниципальной услуги  документах.</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3.1.Прием и регистрация заявления и документов, необходимых для предоставления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3.1.1. Основанием для начала административной процедуры является подача заявителем заявления по форме согласно Приложению 1 к Административному регламенту о предоставлении муниципальной услуги с документами, указанными в подразделе 2.6 настоящего Административного регламента.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3.1.2. При получении заявления ответственный   исполнитель  Администрации: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1)  проверяет правильность оформления заявления;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  заполняет расписку о приеме (регистрации) заявления заявителя;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4) вносит запись о приеме заявления в Журнал регистрации заявлений о предоставлении земельных участков.</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3.1.2. Максимальный срок выполнения административной процедуры -   1 рабочий день.</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3.1.3.  Критерием принятия решения является обращение  заявителя за получением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3.1.4. Результатом  административной процедуры является прием заявления и прилагаемых документов у заявителя.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3.1.5.  Способом фиксации  результата  выполнения административной процедуры является регистрация заявления в Журнале регистрации заявлений о предоставлении земельных участков.</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3.2. Формирование и направление  межведомственных запросов в органы и организации, участвующие в предоставлении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Управление Федеральной службы государственной регистрации, кадастра и картографии по Курской области;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Управление Федеральной налоговой службы России по Курской области.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3.2.4. Срок подготовки и направления ответа на межведомственный запрос  с использованием межведомственного электронного  взаимодействия,   не может превышать пять рабочих дней.</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3.2.5. Ответ на межведомственный запрос  регистрируется в установленном порядке.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3.2.6. Ответственный исполнитель приобщает ответ, полученный по межведомственному запросу к документам, представленным заявителем.</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3.2.7. Максимальный срок выполнения административной процедуры -  7 рабочих дней.</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lastRenderedPageBreak/>
        <w:t>3.2.8.  Критерием принятия решения  является отсутствие документов,  указанных в подразделе  2.7. настоящего Административного регламента.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3.2.9. Результат административной процедуры – получение ответов на межведомственные запросы.</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3.2.10. Способ фиксации результата выполнения административной процедуры  – регистрация ответов на межведомственные запросы в Журнале регистрации заявлений о предоставлении земельных участков.</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3.3. Принятие решения о предоставлении (отказе в предоставлении) муниципальной  услуги и оформление результатов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3.3.1.  Основанием для начала административной процедуры является наличие документов,  указанных в  подразделе 2.6. и  пункте 2.7.1. настоящего Административного регламента, необходимых для предоставления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6D4DAF" w:rsidRPr="006D4DAF" w:rsidRDefault="006D4DAF" w:rsidP="006D4DAF">
      <w:pPr>
        <w:shd w:val="clear" w:color="auto" w:fill="F8FAFB"/>
        <w:spacing w:after="0"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15" w:history="1">
        <w:r w:rsidRPr="006D4DAF">
          <w:rPr>
            <w:rFonts w:ascii="Verdana" w:eastAsia="Times New Roman" w:hAnsi="Verdana" w:cs="Times New Roman"/>
            <w:color w:val="7D7D7D"/>
            <w:sz w:val="12"/>
            <w:lang w:eastAsia="ru-RU"/>
          </w:rPr>
          <w:t>пунктом 2.6.2</w:t>
        </w:r>
      </w:hyperlink>
      <w:r w:rsidRPr="006D4DAF">
        <w:rPr>
          <w:rFonts w:ascii="Verdana" w:eastAsia="Times New Roman" w:hAnsi="Verdana" w:cs="Times New Roman"/>
          <w:color w:val="292D24"/>
          <w:sz w:val="12"/>
          <w:szCs w:val="12"/>
          <w:lang w:eastAsia="ru-RU"/>
        </w:rPr>
        <w:t> настоящего  Административного регламента.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При этом уполномоченным органом должны быть указаны причины возврата заявления о предоставлении земельного участка.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3.3.3. 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об отказе в предоставлении земельного участка,  с обоснованием причин отказа, и обеспечивает его дальнейшее согласование и подписание.</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3.3.4. В случае отсутствия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3.3.5.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Глава Пенского сельсовета или уполномоченное должностное лицо.</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3.3.6. Максимальный срок выполнения административной процедуры  составляет 7 рабочих дней.</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3.3.7. Критерии принятия решений - наличие или отсутствие оснований для отказа в предоставлении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3.3.8.   Результатом административной             процедуры является наличие одного из следующих документов: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договора купли-продажи земельного участка;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договора аренды  земельного участка;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решения о предоставлении земельного участка в собственность бесплатно;</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уведомление о возврате заявления о предоставлении земельного участка.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решение об отказе в предоставлении земельного участка.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3.3.9. Способом фиксации результата выполнения административной процедуры является регистрация одного  из документов, являющихся результатом предоставления муниципальной услуги,  указанных в подразделе 2.3. настоящего Административного регламента, в Журнале регистрации заявлений о предоставлении земельных участков.</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3.4. Выдача (направление) заявителю  результата  предоставления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3.4.1.   Основанием для начала административной процедуры является  наличие зарегистрированного: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договора купли-продажи земельного участка;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договора аренды земельного участка;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решения о предоставлении земельного участка в собственность бесплатно;</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решения об отказе в предоставлении земельного участка.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уведомления о возврате заявления о предоставлении земельного участка.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3.4.2. Результат предоставления муниципальной услуги выдается (направляется)  заявителю способом, указанным в заявлении.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3.4.3. Ответственный исполнитель не позднее дня, следующего за днем поступления документов, </w:t>
      </w:r>
      <w:r w:rsidRPr="006D4DAF">
        <w:rPr>
          <w:rFonts w:ascii="Verdana" w:eastAsia="Times New Roman" w:hAnsi="Verdana" w:cs="Times New Roman"/>
          <w:b/>
          <w:bCs/>
          <w:color w:val="292D24"/>
          <w:sz w:val="12"/>
          <w:lang w:eastAsia="ru-RU"/>
        </w:rPr>
        <w:t> </w:t>
      </w:r>
      <w:r w:rsidRPr="006D4DAF">
        <w:rPr>
          <w:rFonts w:ascii="Verdana" w:eastAsia="Times New Roman" w:hAnsi="Verdana" w:cs="Times New Roman"/>
          <w:color w:val="292D24"/>
          <w:sz w:val="12"/>
          <w:szCs w:val="12"/>
          <w:lang w:eastAsia="ru-RU"/>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3.4.4.  Максимальный  срок выполнения  административной процедуры составляет не более 1 рабочий день с даты регистрации документа, являющегося результатом предоставления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lastRenderedPageBreak/>
        <w:t>3.4.4. Критерием принятия решения  является наличие  подписанного проекта 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3.4.6.  Способ фиксации результата выполнения административной процедуры  – отметка заявителя в журнале  регистрации заявлений о предоставлении земельных участков  о получении экземпляра документа.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3.5. Порядок исправления допущенных опечаток и ошибок в выданных в результате предоставления  муниципальной услуги документах.</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3.5.2. Срок передачи  запроса заявителя из МФЦ в Администрацию установлен соглашением о взаимодействии.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3.5.6. Способ фиксации результата выполнения административной процедуры  – регистрация в Журнале регистрации заявлений о предоставлении земельных участков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IV. Формы  контроля за исполнением регламента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Глава Пенского сельсовета;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заместитель Главы Администрации Пенского сельсовета.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Периодичность осуществления текущего контроля устанавливается распоряжением Администрации.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lastRenderedPageBreak/>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4.3. Ответственность должностных лиц органа местного самоуправления, предоставляющего муниципальную услугу,</w:t>
      </w:r>
      <w:r w:rsidRPr="006D4DAF">
        <w:rPr>
          <w:rFonts w:ascii="Verdana" w:eastAsia="Times New Roman" w:hAnsi="Verdana" w:cs="Times New Roman"/>
          <w:color w:val="292D24"/>
          <w:sz w:val="12"/>
          <w:szCs w:val="12"/>
          <w:lang w:eastAsia="ru-RU"/>
        </w:rPr>
        <w:t> </w:t>
      </w:r>
      <w:r w:rsidRPr="006D4DAF">
        <w:rPr>
          <w:rFonts w:ascii="Verdana" w:eastAsia="Times New Roman" w:hAnsi="Verdana" w:cs="Times New Roman"/>
          <w:b/>
          <w:bCs/>
          <w:color w:val="292D24"/>
          <w:sz w:val="12"/>
          <w:lang w:eastAsia="ru-RU"/>
        </w:rPr>
        <w:t>за решения и действия (бездействие), принимаемые (осуществляемые) ими в ходе предоставления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p>
    <w:p w:rsidR="006D4DAF" w:rsidRPr="006D4DAF" w:rsidRDefault="006D4DAF" w:rsidP="006D4DAF">
      <w:pPr>
        <w:shd w:val="clear" w:color="auto" w:fill="F8FAFB"/>
        <w:spacing w:after="0" w:line="213" w:lineRule="atLeast"/>
        <w:rPr>
          <w:rFonts w:ascii="Verdana" w:eastAsia="Times New Roman" w:hAnsi="Verdana" w:cs="Times New Roman"/>
          <w:color w:val="292D24"/>
          <w:sz w:val="12"/>
          <w:szCs w:val="12"/>
          <w:lang w:eastAsia="ru-RU"/>
        </w:rPr>
      </w:pPr>
      <w:hyperlink r:id="rId16" w:history="1">
        <w:r w:rsidRPr="006D4DAF">
          <w:rPr>
            <w:rFonts w:ascii="Verdana" w:eastAsia="Times New Roman" w:hAnsi="Verdana" w:cs="Times New Roman"/>
            <w:color w:val="7D7D7D"/>
            <w:sz w:val="12"/>
            <w:lang w:eastAsia="ru-RU"/>
          </w:rPr>
          <w:t>https://www.gosuslugi.ru/</w:t>
        </w:r>
      </w:hyperlink>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Жалоба может быть направлена в:</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Администрацию;</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Жалобы рассматривают:</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в Администрации Глава Пенского сельсовета, заместитель Главы Администрации Пенского сельсовета;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в МФЦ - руководитель многофункционального центра;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у учредителя - руководитель учредителя многофункционального центра.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5.3. Способы информирования заявителей о порядке подачи и рассмотрения жалобы, в том числе с использованием Единого портала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w:t>
      </w:r>
      <w:r w:rsidRPr="006D4DAF">
        <w:rPr>
          <w:rFonts w:ascii="Verdana" w:eastAsia="Times New Roman" w:hAnsi="Verdana" w:cs="Times New Roman"/>
          <w:color w:val="292D24"/>
          <w:sz w:val="12"/>
          <w:szCs w:val="12"/>
          <w:lang w:eastAsia="ru-RU"/>
        </w:rPr>
        <w:lastRenderedPageBreak/>
        <w:t>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5.4.</w:t>
      </w:r>
      <w:r w:rsidRPr="006D4DAF">
        <w:rPr>
          <w:rFonts w:ascii="Verdana" w:eastAsia="Times New Roman" w:hAnsi="Verdana" w:cs="Times New Roman"/>
          <w:color w:val="292D24"/>
          <w:sz w:val="12"/>
          <w:szCs w:val="12"/>
          <w:lang w:eastAsia="ru-RU"/>
        </w:rPr>
        <w:t> </w:t>
      </w:r>
      <w:r w:rsidRPr="006D4DAF">
        <w:rPr>
          <w:rFonts w:ascii="Verdana" w:eastAsia="Times New Roman" w:hAnsi="Verdana" w:cs="Times New Roman"/>
          <w:b/>
          <w:bCs/>
          <w:color w:val="292D24"/>
          <w:sz w:val="12"/>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Федеральным законом  от 27.07.2010 № 210-ФЗ  «Об организации предоставления государственных и муниципальных услуг»;</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постановлением Администрации Пенского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Пенского сельсовета Беловского района Курской области».</w:t>
      </w:r>
    </w:p>
    <w:p w:rsidR="006D4DAF" w:rsidRPr="006D4DAF" w:rsidRDefault="006D4DAF" w:rsidP="006D4DAF">
      <w:pPr>
        <w:shd w:val="clear" w:color="auto" w:fill="F8FAFB"/>
        <w:spacing w:after="0"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Информация,  указанная в данном разделе, размещена  на  Едином портале </w:t>
      </w:r>
      <w:hyperlink r:id="rId17" w:history="1">
        <w:r w:rsidRPr="006D4DAF">
          <w:rPr>
            <w:rFonts w:ascii="Verdana" w:eastAsia="Times New Roman" w:hAnsi="Verdana" w:cs="Times New Roman"/>
            <w:color w:val="7D7D7D"/>
            <w:sz w:val="12"/>
            <w:lang w:eastAsia="ru-RU"/>
          </w:rPr>
          <w:t>https://www.gosuslugi.ru/</w:t>
        </w:r>
      </w:hyperlink>
      <w:r w:rsidRPr="006D4DAF">
        <w:rPr>
          <w:rFonts w:ascii="Verdana" w:eastAsia="Times New Roman" w:hAnsi="Verdana" w:cs="Times New Roman"/>
          <w:color w:val="292D24"/>
          <w:sz w:val="12"/>
          <w:szCs w:val="12"/>
          <w:lang w:eastAsia="ru-RU"/>
        </w:rPr>
        <w:t>.</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6.3. Взаимодействие МФЦ с Администрацией осуществляется в соответствии соглашением о взаимодействии  между АУ КО «МФЦ» и Администрацией.</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6.5. При получении заявления  работник МФЦ: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6.7. Результат муниципальной услуги в МФЦ не выдается.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6.9. Критерием принятия решения является обращение заявителя за получением  муниципальной услуги в МФЦ.</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6.10. Результатом административной процедуры является   передача  заявления и документов, из МФЦ в Администрацию.</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Приложение № 1</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к Административному регламенту</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lastRenderedPageBreak/>
        <w:t>предоставления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«________________________(указать название для ОМС)»</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ОБРАЗЕЦ ЗАЯВЛЕНИЯ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(наименование</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органа местного самоуправления)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адрес: 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от 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(наименование или Ф.И.О. арендатора)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адрес: 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телефон: _______________, факс: 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адрес электронной почты: 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ЗАЯВЛЕНИЕ</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на приобретение земельного участка, находящегося в муниципальной собственности, в аренду без проведения торгов (для физических лиц)</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От ____________________________________________________________________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(полностью ФИО заявителя)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_______________________________________________________________________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(полностью адрес постоянного проживания)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имеющего(ей) паспорт серия ______ № ________, 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(вид иного документа, удостоверяющего личность)</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выдан «__» _______ ____ г. 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ОГРНИП _______________________________________________________________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(когда и кем выдан)</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в лице ____________________________________, действовавшего(ей) на основании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(полностью ФИО представителя заявителя)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_______________________________________________________________________.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(наименование и реквизиты документа, подтверждающего полномочия представителя заявителя)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Информация для связи с заявителем: 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(почтовый адрес)</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_____________________________________, 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(контактные телефоны) (при наличии адрес электронной почты)</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Прошу предоставить в аренду земельный участок с кадастровым номером _______________________, площадью ____________ кв.м., сроком на ____________.</w:t>
      </w:r>
    </w:p>
    <w:p w:rsidR="006D4DAF" w:rsidRPr="006D4DAF" w:rsidRDefault="006D4DAF" w:rsidP="006D4DAF">
      <w:pPr>
        <w:numPr>
          <w:ilvl w:val="0"/>
          <w:numId w:val="22"/>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6D4DAF">
        <w:rPr>
          <w:rFonts w:ascii="Verdana" w:eastAsia="Times New Roman" w:hAnsi="Verdana" w:cs="Times New Roman"/>
          <w:color w:val="3D4437"/>
          <w:sz w:val="12"/>
          <w:szCs w:val="12"/>
          <w:lang w:eastAsia="ru-RU"/>
        </w:rPr>
        <w:t>Сведения о земельном участке:</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1.1. Земельный участок имеет следующие адресные ориентиры:</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_______________________________________________________________________.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1.2. Цель использования земельного участка 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_______________________________________________________________________</w:t>
      </w:r>
    </w:p>
    <w:p w:rsidR="006D4DAF" w:rsidRPr="006D4DAF" w:rsidRDefault="006D4DAF" w:rsidP="006D4DAF">
      <w:pPr>
        <w:numPr>
          <w:ilvl w:val="0"/>
          <w:numId w:val="23"/>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6D4DAF">
        <w:rPr>
          <w:rFonts w:ascii="Verdana" w:eastAsia="Times New Roman" w:hAnsi="Verdana" w:cs="Times New Roman"/>
          <w:color w:val="3D4437"/>
          <w:sz w:val="12"/>
          <w:szCs w:val="12"/>
          <w:lang w:eastAsia="ru-RU"/>
        </w:rPr>
        <w:t>Основание предоставления земельного участка без проведения торгов _______________________________________________________________________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(указывается основание предоставления земельного участка без проведения торгов из числа предусмотренных пунктом 2 статьи 39.3,</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_______________________________________________________________________.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статьей 39.5, пунктом 2 статьи 39.6, пунктом 2 статьи 39.10 Земельного кодекса Российской Федерации)</w:t>
      </w:r>
    </w:p>
    <w:p w:rsidR="006D4DAF" w:rsidRPr="006D4DAF" w:rsidRDefault="006D4DAF" w:rsidP="006D4DAF">
      <w:pPr>
        <w:numPr>
          <w:ilvl w:val="0"/>
          <w:numId w:val="24"/>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6D4DAF">
        <w:rPr>
          <w:rFonts w:ascii="Verdana" w:eastAsia="Times New Roman" w:hAnsi="Verdana" w:cs="Times New Roman"/>
          <w:color w:val="3D4437"/>
          <w:sz w:val="12"/>
          <w:szCs w:val="12"/>
          <w:lang w:eastAsia="ru-RU"/>
        </w:rPr>
        <w:lastRenderedPageBreak/>
        <w:t>Реквизиты решения о предварительном согласовании предоставления земельного участка 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6D4DAF" w:rsidRPr="006D4DAF" w:rsidRDefault="006D4DAF" w:rsidP="006D4DAF">
      <w:pPr>
        <w:numPr>
          <w:ilvl w:val="0"/>
          <w:numId w:val="25"/>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6D4DAF">
        <w:rPr>
          <w:rFonts w:ascii="Verdana" w:eastAsia="Times New Roman" w:hAnsi="Verdana" w:cs="Times New Roman"/>
          <w:color w:val="3D4437"/>
          <w:sz w:val="12"/>
          <w:szCs w:val="12"/>
          <w:lang w:eastAsia="ru-RU"/>
        </w:rPr>
        <w:t>Реквизиты решения об утверждении документа территориального планирования и (или) проекта планировки территории 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(указывается в случае, если земельный участок</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_______________________________________________________________________.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предоставляется для размещения объектов, предусмотренных этим документом и (или) этим проектом)</w:t>
      </w:r>
    </w:p>
    <w:p w:rsidR="006D4DAF" w:rsidRPr="006D4DAF" w:rsidRDefault="006D4DAF" w:rsidP="006D4DAF">
      <w:pPr>
        <w:numPr>
          <w:ilvl w:val="0"/>
          <w:numId w:val="26"/>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6D4DAF">
        <w:rPr>
          <w:rFonts w:ascii="Verdana" w:eastAsia="Times New Roman" w:hAnsi="Verdana" w:cs="Times New Roman"/>
          <w:color w:val="3D4437"/>
          <w:sz w:val="12"/>
          <w:szCs w:val="12"/>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Настоящим подтверждаю:</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что сведения, указанные в настоящем заявлении, на дату представления заявления достоверны.</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Результат предоставления муниципальной услуги прошу:</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(нужное отметить в квадрате)</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выдать  при  личном  обращении в Администрацию</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направить посредством почтового отправления по адресу: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(указывается почтовый адрес)</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└─┘выдать   в МФЦ</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согласен (согласна)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________________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«____»</w:t>
      </w:r>
      <w:r w:rsidRPr="006D4DAF">
        <w:rPr>
          <w:rFonts w:ascii="Verdana" w:eastAsia="Times New Roman" w:hAnsi="Verdana" w:cs="Times New Roman"/>
          <w:color w:val="292D24"/>
          <w:sz w:val="12"/>
          <w:szCs w:val="12"/>
          <w:lang w:eastAsia="ru-RU"/>
        </w:rPr>
        <w:t> ___________ ________ г.</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Заявитель:</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________________                                         /_____________________/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(подпись)                                        (Фамилия, Имя, Отчество (при наличии)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(наименование</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органа местного самоуправления)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адрес: 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от 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(наименование или Ф.И.О. заявителя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адрес: 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телефон: _______________, факс: 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адрес электронной почты: 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ЗАЯВЛЕНИЕ</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на приобретение земельного участка, находящегося в муниципальной собственности, в</w:t>
      </w:r>
      <w:r w:rsidRPr="006D4DAF">
        <w:rPr>
          <w:rFonts w:ascii="Verdana" w:eastAsia="Times New Roman" w:hAnsi="Verdana" w:cs="Times New Roman"/>
          <w:color w:val="292D24"/>
          <w:sz w:val="12"/>
          <w:szCs w:val="12"/>
          <w:lang w:eastAsia="ru-RU"/>
        </w:rPr>
        <w:t> </w:t>
      </w:r>
      <w:r w:rsidRPr="006D4DAF">
        <w:rPr>
          <w:rFonts w:ascii="Verdana" w:eastAsia="Times New Roman" w:hAnsi="Verdana" w:cs="Times New Roman"/>
          <w:b/>
          <w:bCs/>
          <w:color w:val="292D24"/>
          <w:sz w:val="12"/>
          <w:lang w:eastAsia="ru-RU"/>
        </w:rPr>
        <w:t>аренду без проведения торгов (для юридических лиц)</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lastRenderedPageBreak/>
        <w:t>От ____________________________________________________________________________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(полное наименование юридического лица)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ОГРН_____________________________ИНН 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______________________________________________________________________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в лице ____________________________________, действовавшего (ей) на основании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(полностью должность, ФИО представителя заявителя)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_____________________________________________________________________.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(наименование и реквизиты документа, подтверждающего полномочия представителя заявителя)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Информация для связи с заявителем: 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(почтовый адрес)</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_____________________________________, 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(контактные телефоны) (при наличии адрес электронной почты)</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Прошу предоставить в аренду земельный участок с кадастровым номером _______________________, площадью ____________ кв.м., сроком на 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1.Сведения о земельном участке:</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1.1. Земельный участок имеет следующие адресные ориентиры:</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_____________________________________________________________________.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1.2. Цель использования земельного участка 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_____________________________________________________________________.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2. Основание предоставления земельного участка без проведения торгов__________________________________________________________________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(указывается основание предоставления земельного участка без проведения торгов из числа предусмотренных пунктом 2 статьи 39.3,</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_____________________________________________________________________.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статьей 39.5, пунктом 2 статьи 39.6, пунктом 2 статьи 39.10 Земельного кодекса Российской Федерации)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 Реквизиты решения о предварительном согласовании предоставления земельного участка 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5. Реквизиты решения об изъятии земельного участка для государственных или муниципальных нужд _______________________________________________________________________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Настоящим подтверждаю:</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что сведения, указанные в настоящем заявлении, на дату представления заявления достоверны.</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______________/______________________ «__» _______ ____ г.</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(подпись заявителя) (Инициалы, фамилия заявителя) (дата подачи заявления)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lastRenderedPageBreak/>
        <w:t>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(наименование</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органа местного самоуправления)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адрес: 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от 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(наименование или Ф.И.О заявителя)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адрес: 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телефон: _______________, факс: 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адрес электронной почты: 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ЗАЯВЛЕНИЕ</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От ____________________________________________________________________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(полностью ФИО заявителя)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_______________________________________________________________________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(полностью адрес постоянного проживания)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имеющего(ей) паспорт серия ______ № ________, 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(вид иного документа, удостоверяющего личность)</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выдан «__» _______ ____ г. 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ОГРНИП _______________________________________________________________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(когда и кем выдан)</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в лице ____________________________________, действовавшего(ей) на основании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(полностью ФИО представителя заявителя)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_______________________________________________________________________.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(наименование и реквизиты документа, подтверждающего полномочия представителя заявителя)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Информация для связи с заявителем: 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(почтовый адрес)</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_____________________________________, 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(контактные телефоны) (при наличии адрес электронной почты)</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Прошу предоставить в собственность земельный участок с кадастровым номером _______________________, площадью ____________ кв.м.</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1. Сведения о земельном участке:</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1.1. Земельный участок имеет следующие адресные ориентиры:</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_______________________________________________________________________.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1.2. Цель использования земельного участка 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_______________________________________________________________________.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2. Основание предоставления земельного участка без проведения торгов__________________________________________________________________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(указывается основание предоставления земельного участка без проведения торгов из числа предусмотренных пунктом 2 статьи 39.3,</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статьей 39.5, пунктом 2 статьи 39.6, пунктом 2 статьи 39.10 Земельного кодекса Российской Федерации)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3. Реквизиты решения о предварительном согласовании предоставления земельного участка 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lastRenderedPageBreak/>
        <w:t>5. Реквизиты решения об изъятии земельного участка для государственных или муниципальных нужд _______________________________________________________________________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Настоящим подтверждаю:</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что сведения, указанные в настоящем заявлении, на дату представления заявления достоверны.</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______________/______________________ «__» _______ ____ г.</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(подпись заявителя) (Инициалы, фамилия заявителя) (дата подачи заявления)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(наименование</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органа местного самоуправления)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адрес: 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от 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(наименование или Ф.И.О. заявителя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адрес: 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телефон: _______________, факс: 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адрес электронной почты: 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ЗАЯВЛЕНИЕ</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на приобретение земельного участка, находящегося в муниципальной собственности, в собственность  без проведения торгов (для юридических лиц)</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От _________________________________________________________________________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(полное наименование юридического лица)</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ОГРН _____________________________ ИНН 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___________________________________________________________________________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в лице ____________________________________, действовавшего(ей) на основании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(полностью должность, ФИО представителя заявителя)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_______________________________________________________________________.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(наименование и реквизиты документа, подтверждающего полномочия представителя заявителя)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Информация для связи с заявителем: 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(почтовый адрес)</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_____________________________________, 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(контактные телефоны) (при наличии адрес электронной почты)</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Прошу предоставить в ____________________________ земельный участок</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(испрашиваемое право)</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с кадастровым номером _______________________, площадью ____________ кв.м.</w:t>
      </w:r>
    </w:p>
    <w:p w:rsidR="006D4DAF" w:rsidRPr="006D4DAF" w:rsidRDefault="006D4DAF" w:rsidP="006D4DAF">
      <w:pPr>
        <w:numPr>
          <w:ilvl w:val="0"/>
          <w:numId w:val="27"/>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6D4DAF">
        <w:rPr>
          <w:rFonts w:ascii="Verdana" w:eastAsia="Times New Roman" w:hAnsi="Verdana" w:cs="Times New Roman"/>
          <w:color w:val="3D4437"/>
          <w:sz w:val="12"/>
          <w:szCs w:val="12"/>
          <w:lang w:eastAsia="ru-RU"/>
        </w:rPr>
        <w:t>Сведения о земельном участке:</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1.1. Земельный участок имеет следующие адресные ориентиры:</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_______________________________________________________________________.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lastRenderedPageBreak/>
        <w:t>1.2. Цель использования земельного участка 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_______________________________________________________________________.</w:t>
      </w:r>
    </w:p>
    <w:p w:rsidR="006D4DAF" w:rsidRPr="006D4DAF" w:rsidRDefault="006D4DAF" w:rsidP="006D4DAF">
      <w:pPr>
        <w:numPr>
          <w:ilvl w:val="0"/>
          <w:numId w:val="28"/>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6D4DAF">
        <w:rPr>
          <w:rFonts w:ascii="Verdana" w:eastAsia="Times New Roman" w:hAnsi="Verdana" w:cs="Times New Roman"/>
          <w:color w:val="3D4437"/>
          <w:sz w:val="12"/>
          <w:szCs w:val="12"/>
          <w:lang w:eastAsia="ru-RU"/>
        </w:rPr>
        <w:t>Основание предоставления земельного участка без проведения торгов _______________________________________________________________________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(указывается основание предоставления земельного участка без проведения торгов из числа предусмотренных пунктом 2 статьи 39.3,</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_______________________________________________________________________.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статьей 39.5, пунктом 2 статьи 39.6, пунктом 2 статьи 39.10 Земельного кодекса Российской Федерации)</w:t>
      </w:r>
    </w:p>
    <w:p w:rsidR="006D4DAF" w:rsidRPr="006D4DAF" w:rsidRDefault="006D4DAF" w:rsidP="006D4DAF">
      <w:pPr>
        <w:numPr>
          <w:ilvl w:val="0"/>
          <w:numId w:val="29"/>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6D4DAF">
        <w:rPr>
          <w:rFonts w:ascii="Verdana" w:eastAsia="Times New Roman" w:hAnsi="Verdana" w:cs="Times New Roman"/>
          <w:color w:val="3D4437"/>
          <w:sz w:val="12"/>
          <w:szCs w:val="12"/>
          <w:lang w:eastAsia="ru-RU"/>
        </w:rPr>
        <w:t>Реквизиты решения о предварительном согласовании предоставления земельного участка 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6D4DAF" w:rsidRPr="006D4DAF" w:rsidRDefault="006D4DAF" w:rsidP="006D4DAF">
      <w:pPr>
        <w:numPr>
          <w:ilvl w:val="0"/>
          <w:numId w:val="30"/>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6D4DAF">
        <w:rPr>
          <w:rFonts w:ascii="Verdana" w:eastAsia="Times New Roman" w:hAnsi="Verdana" w:cs="Times New Roman"/>
          <w:color w:val="3D4437"/>
          <w:sz w:val="12"/>
          <w:szCs w:val="12"/>
          <w:lang w:eastAsia="ru-RU"/>
        </w:rPr>
        <w:t>Реквизиты решения об утверждении документа территориального планирования и (или) проекта планировки территории __________________________________________________________________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(указывается в случае, если земельный участок</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_______________________________________________________________________.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предоставляется для размещения объектов, предусмотренных этим документом и (или) этим проектом)</w:t>
      </w:r>
    </w:p>
    <w:p w:rsidR="006D4DAF" w:rsidRPr="006D4DAF" w:rsidRDefault="006D4DAF" w:rsidP="006D4DAF">
      <w:pPr>
        <w:numPr>
          <w:ilvl w:val="0"/>
          <w:numId w:val="31"/>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6D4DAF">
        <w:rPr>
          <w:rFonts w:ascii="Verdana" w:eastAsia="Times New Roman" w:hAnsi="Verdana" w:cs="Times New Roman"/>
          <w:color w:val="3D4437"/>
          <w:sz w:val="12"/>
          <w:szCs w:val="12"/>
          <w:lang w:eastAsia="ru-RU"/>
        </w:rPr>
        <w:t>Реквизиты решения об изъятии земельного участка для государственных или муниципальных нужд 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(указывается в случае, если земельный участок предоставляется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_______________________________________________________________________.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взамен земельного участка, изымаемого для государственных или муниципальных нужд)</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Настоящим подтверждаю:</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что сведения, указанные в настоящем заявлении, на дату представления заявления достоверны.</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______________/______________________ «__» _______ ____ г.</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(подпись заявителя) (Инициалы, фамилия заявителя) (дата подачи заявления)</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Приложение № 2</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к Административному регламенту</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предоставления муниципальной услуги</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«_______________________________»</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lastRenderedPageBreak/>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ПЕРЕЧЕНЬ</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ДОКУМЕНТОВ, ПОДТВЕРЖДАЮЩИХ ПРАВО ЗАЯВИТЕЛЯ НА ПРИОБРЕТЕНИЕ</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b/>
          <w:bCs/>
          <w:color w:val="292D24"/>
          <w:sz w:val="12"/>
          <w:lang w:eastAsia="ru-RU"/>
        </w:rPr>
        <w:t>ЗЕМЕЛЬНОГО УЧАСТКА БЕЗ ПРОВЕДЕНИЯ ТОРГОВ</w:t>
      </w:r>
    </w:p>
    <w:tbl>
      <w:tblPr>
        <w:tblW w:w="0" w:type="auto"/>
        <w:tblInd w:w="9" w:type="dxa"/>
        <w:tblCellMar>
          <w:top w:w="15" w:type="dxa"/>
          <w:left w:w="15" w:type="dxa"/>
          <w:bottom w:w="15" w:type="dxa"/>
          <w:right w:w="15" w:type="dxa"/>
        </w:tblCellMar>
        <w:tblLook w:val="04A0"/>
      </w:tblPr>
      <w:tblGrid>
        <w:gridCol w:w="278"/>
        <w:gridCol w:w="82"/>
        <w:gridCol w:w="1668"/>
        <w:gridCol w:w="1297"/>
        <w:gridCol w:w="2096"/>
        <w:gridCol w:w="1996"/>
        <w:gridCol w:w="1967"/>
      </w:tblGrid>
      <w:tr w:rsidR="006D4DAF" w:rsidRPr="006D4DAF" w:rsidTr="006D4DAF">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N п/п</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Основание предоставления земельного участка без проведения торгов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Вид права, на котором осуществляется предоставление земельного участка бесплатно или за плату</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Заявитель</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r:id="rId18" w:anchor="P912" w:history="1">
              <w:r w:rsidRPr="006D4DAF">
                <w:rPr>
                  <w:rFonts w:ascii="Verdana" w:eastAsia="Times New Roman" w:hAnsi="Verdana" w:cs="Times New Roman"/>
                  <w:color w:val="7D7D7D"/>
                  <w:sz w:val="12"/>
                  <w:lang w:eastAsia="ru-RU"/>
                </w:rPr>
                <w:t>&lt;1&gt;</w:t>
              </w:r>
            </w:hyperlink>
          </w:p>
        </w:tc>
      </w:tr>
      <w:tr w:rsidR="006D4DAF" w:rsidRPr="006D4DAF" w:rsidTr="006D4DAF">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1.</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19" w:history="1">
              <w:r w:rsidRPr="006D4DAF">
                <w:rPr>
                  <w:rFonts w:ascii="Verdana" w:eastAsia="Times New Roman" w:hAnsi="Verdana" w:cs="Times New Roman"/>
                  <w:color w:val="7D7D7D"/>
                  <w:sz w:val="12"/>
                  <w:lang w:eastAsia="ru-RU"/>
                </w:rPr>
                <w:t>Подпункт 1 пункта 2 статьи 39.3</w:t>
              </w:r>
            </w:hyperlink>
            <w:r w:rsidRPr="006D4DAF">
              <w:rPr>
                <w:rFonts w:ascii="Verdana" w:eastAsia="Times New Roman" w:hAnsi="Verdana" w:cs="Times New Roman"/>
                <w:sz w:val="12"/>
                <w:szCs w:val="12"/>
                <w:lang w:eastAsia="ru-RU"/>
              </w:rPr>
              <w:t> Земельного кодекса Российской Федерации </w:t>
            </w:r>
            <w:hyperlink r:id="rId20" w:history="1">
              <w:r w:rsidRPr="006D4DAF">
                <w:rPr>
                  <w:rFonts w:ascii="Verdana" w:eastAsia="Times New Roman" w:hAnsi="Verdana" w:cs="Times New Roman"/>
                  <w:color w:val="7D7D7D"/>
                  <w:sz w:val="12"/>
                  <w:lang w:eastAsia="ru-RU"/>
                </w:rPr>
                <w:t>&lt;2&gt;</w:t>
              </w:r>
            </w:hyperlink>
            <w:r w:rsidRPr="006D4DAF">
              <w:rPr>
                <w:rFonts w:ascii="Verdana" w:eastAsia="Times New Roman" w:hAnsi="Verdana" w:cs="Times New Roman"/>
                <w:sz w:val="12"/>
                <w:szCs w:val="12"/>
                <w:lang w:eastAsia="ru-RU"/>
              </w:rPr>
              <w:t> (далее - Земельный кодекс)</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собственность за плату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Лицо, с которым заключен договор о комплексном освоении территории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образованный из земельного участка, предоставленного в аренду для комплексного освоения территории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Договор о комплексном освоении территории</w:t>
            </w:r>
          </w:p>
        </w:tc>
      </w:tr>
      <w:tr w:rsidR="006D4DAF" w:rsidRPr="006D4DAF" w:rsidTr="006D4DAF">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Единого государственного реестра недвижимости (ЕГРН) об объекте недвижимости (об испрашиваемом земельном участке) </w:t>
            </w:r>
            <w:hyperlink r:id="rId21" w:anchor="P912" w:history="1">
              <w:r w:rsidRPr="006D4DAF">
                <w:rPr>
                  <w:rFonts w:ascii="Verdana" w:eastAsia="Times New Roman" w:hAnsi="Verdana" w:cs="Times New Roman"/>
                  <w:color w:val="7D7D7D"/>
                  <w:sz w:val="12"/>
                  <w:lang w:eastAsia="ru-RU"/>
                </w:rPr>
                <w:t>&lt;3&gt;</w:t>
              </w:r>
            </w:hyperlink>
          </w:p>
        </w:tc>
      </w:tr>
      <w:tr w:rsidR="006D4DAF" w:rsidRPr="006D4DAF" w:rsidTr="006D4DAF">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Утвержденный проект планировки и утвержденный проект межевания территории</w:t>
            </w:r>
          </w:p>
        </w:tc>
      </w:tr>
      <w:tr w:rsidR="006D4DAF" w:rsidRPr="006D4DAF" w:rsidTr="006D4DAF">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Единого государственного реестра юридических лиц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2.</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22" w:history="1">
              <w:r w:rsidRPr="006D4DAF">
                <w:rPr>
                  <w:rFonts w:ascii="Verdana" w:eastAsia="Times New Roman" w:hAnsi="Verdana" w:cs="Times New Roman"/>
                  <w:color w:val="7D7D7D"/>
                  <w:sz w:val="12"/>
                  <w:lang w:eastAsia="ru-RU"/>
                </w:rPr>
                <w:t>Подпункт 2 пункта 2 статьи 39.3</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собственность за плату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Документ, подтверждающий членство заявителя в некоммерческой организации</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Решение органа некоммерческой организации о распределении испрашиваемого земельного участка заявителю</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Договор о комплексном освоении территории</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xml:space="preserve">* Утвержденный проект планировки и утвержденный </w:t>
            </w:r>
            <w:r w:rsidRPr="006D4DAF">
              <w:rPr>
                <w:rFonts w:ascii="Verdana" w:eastAsia="Times New Roman" w:hAnsi="Verdana" w:cs="Times New Roman"/>
                <w:sz w:val="12"/>
                <w:szCs w:val="12"/>
                <w:lang w:eastAsia="ru-RU"/>
              </w:rPr>
              <w:lastRenderedPageBreak/>
              <w:t>проект межевания территории</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lastRenderedPageBreak/>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3.</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23" w:history="1">
              <w:r w:rsidRPr="006D4DAF">
                <w:rPr>
                  <w:rFonts w:ascii="Verdana" w:eastAsia="Times New Roman" w:hAnsi="Verdana" w:cs="Times New Roman"/>
                  <w:color w:val="7D7D7D"/>
                  <w:sz w:val="12"/>
                  <w:lang w:eastAsia="ru-RU"/>
                </w:rPr>
                <w:t>Подпункт 2 пункта 2 статьи 39.3</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собственность за плату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Решение органа некоммерческой организации о приобретении земельного участка</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Договор о комплексном освоении территории</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Утвержденный проект планировки и утвержденный проект межевания территории</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4.</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24" w:history="1">
              <w:r w:rsidRPr="006D4DAF">
                <w:rPr>
                  <w:rFonts w:ascii="Verdana" w:eastAsia="Times New Roman" w:hAnsi="Verdana" w:cs="Times New Roman"/>
                  <w:color w:val="7D7D7D"/>
                  <w:sz w:val="12"/>
                  <w:lang w:eastAsia="ru-RU"/>
                </w:rPr>
                <w:t>Подпункт 3 пункта 2 статьи 39.3</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собственность за плату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Член садоводческого некоммерческого товарищества (СНТ) или огороднического некоммерческого товарищества (ОНТ)</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Документ, подтверждающий членство заявителя в СНТ или ОНТ</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Решение общего собрания членов СНТ или ОНТ о распределении садового или огородного земельного участка заявителю</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Утвержденный проект межевания территории &lt;4&gt;</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в отношении СНТ или ОНТ</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5.</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25" w:history="1">
              <w:r w:rsidRPr="006D4DAF">
                <w:rPr>
                  <w:rFonts w:ascii="Verdana" w:eastAsia="Times New Roman" w:hAnsi="Verdana" w:cs="Times New Roman"/>
                  <w:color w:val="7D7D7D"/>
                  <w:sz w:val="12"/>
                  <w:lang w:eastAsia="ru-RU"/>
                </w:rPr>
                <w:t>Подпункт 4 пункта 2 статьи 39.3</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собственность за плату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xml:space="preserve">Некоммерческая организация, созданная гражданами, которой предоставлен земельный участок для комплексного освоения в целях индивидуального жилищного </w:t>
            </w:r>
            <w:r w:rsidRPr="006D4DAF">
              <w:rPr>
                <w:rFonts w:ascii="Verdana" w:eastAsia="Times New Roman" w:hAnsi="Verdana" w:cs="Times New Roman"/>
                <w:sz w:val="12"/>
                <w:szCs w:val="12"/>
                <w:lang w:eastAsia="ru-RU"/>
              </w:rPr>
              <w:lastRenderedPageBreak/>
              <w:t>строительства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lastRenderedPageBreak/>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w:t>
            </w:r>
            <w:r w:rsidRPr="006D4DAF">
              <w:rPr>
                <w:rFonts w:ascii="Verdana" w:eastAsia="Times New Roman" w:hAnsi="Verdana" w:cs="Times New Roman"/>
                <w:sz w:val="12"/>
                <w:szCs w:val="12"/>
                <w:lang w:eastAsia="ru-RU"/>
              </w:rPr>
              <w:lastRenderedPageBreak/>
              <w:t>комплексного освоения территории в целях индивидуального жилищного строительства, и относящийся к имуществу общего пользования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lastRenderedPageBreak/>
              <w:t>Решение органа некоммерческой организации о приобретении земельного участка, относящегося к имуществу общего пользования</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Договор о комплексном освоении территории</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6.</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26" w:history="1">
              <w:r w:rsidRPr="006D4DAF">
                <w:rPr>
                  <w:rFonts w:ascii="Verdana" w:eastAsia="Times New Roman" w:hAnsi="Verdana" w:cs="Times New Roman"/>
                  <w:color w:val="7D7D7D"/>
                  <w:sz w:val="12"/>
                  <w:lang w:eastAsia="ru-RU"/>
                </w:rPr>
                <w:t>Подпункт 6 пункта 2 статьи 39.3</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собственность за плату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Собственник здания, сооружения либо помещения в здании, сооружении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на котором расположено здание, сооружение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 здании и (или) сооружении, расположенном(ых) на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w:t>
            </w:r>
            <w:r w:rsidRPr="006D4DAF">
              <w:rPr>
                <w:rFonts w:ascii="Verdana" w:eastAsia="Times New Roman" w:hAnsi="Verdana" w:cs="Times New Roman"/>
                <w:sz w:val="12"/>
                <w:szCs w:val="12"/>
                <w:lang w:eastAsia="ru-RU"/>
              </w:rPr>
              <w:lastRenderedPageBreak/>
              <w:t>собственника помещения)</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7</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27" w:history="1">
              <w:r w:rsidRPr="006D4DAF">
                <w:rPr>
                  <w:rFonts w:ascii="Verdana" w:eastAsia="Times New Roman" w:hAnsi="Verdana" w:cs="Times New Roman"/>
                  <w:color w:val="7D7D7D"/>
                  <w:sz w:val="12"/>
                  <w:lang w:eastAsia="ru-RU"/>
                </w:rPr>
                <w:t>Подпункт 7 пункта 2 статьи 39.3</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собственность за плату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Юридическое лицо, использующее земельный участок на праве постоянного (бессрочного) пользования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принадлежащий юридическому лицу на праве постоянного (бессрочного) пользования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8.</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28" w:history="1">
              <w:r w:rsidRPr="006D4DAF">
                <w:rPr>
                  <w:rFonts w:ascii="Verdana" w:eastAsia="Times New Roman" w:hAnsi="Verdana" w:cs="Times New Roman"/>
                  <w:color w:val="7D7D7D"/>
                  <w:sz w:val="12"/>
                  <w:lang w:eastAsia="ru-RU"/>
                </w:rPr>
                <w:t>Подпункт 8 пункта 2 статьи 39.3</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собственность за плату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ЕГРИП об индивидуальном предпринимателе,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9.</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29" w:history="1">
              <w:r w:rsidRPr="006D4DAF">
                <w:rPr>
                  <w:rFonts w:ascii="Verdana" w:eastAsia="Times New Roman" w:hAnsi="Verdana" w:cs="Times New Roman"/>
                  <w:color w:val="7D7D7D"/>
                  <w:sz w:val="12"/>
                  <w:lang w:eastAsia="ru-RU"/>
                </w:rPr>
                <w:t>Подпункт 9 пункта 2 статьи 39.3</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собственность за плату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ЕГРИП об индивидуальном предпринимателе,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10.</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30" w:history="1">
              <w:r w:rsidRPr="006D4DAF">
                <w:rPr>
                  <w:rFonts w:ascii="Verdana" w:eastAsia="Times New Roman" w:hAnsi="Verdana" w:cs="Times New Roman"/>
                  <w:color w:val="7D7D7D"/>
                  <w:sz w:val="12"/>
                  <w:lang w:eastAsia="ru-RU"/>
                </w:rPr>
                <w:t>Подпункт 10 пункта 2 статьи 39.3</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собственность за плату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11.</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31" w:history="1">
              <w:r w:rsidRPr="006D4DAF">
                <w:rPr>
                  <w:rFonts w:ascii="Verdana" w:eastAsia="Times New Roman" w:hAnsi="Verdana" w:cs="Times New Roman"/>
                  <w:color w:val="7D7D7D"/>
                  <w:sz w:val="12"/>
                  <w:lang w:eastAsia="ru-RU"/>
                </w:rPr>
                <w:t>Подпункт 1 статьи 39.5</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собственность бесплатно</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Лицо, с которым заключен договор о развитии застроенной территории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образованный в границах застроенной территории, в отношении которой заключен договор о ее развитии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Договор о развитии застроенной территории</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Утвержденный проект планировки и утвержденный проект межевания территории</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12.</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32" w:history="1">
              <w:r w:rsidRPr="006D4DAF">
                <w:rPr>
                  <w:rFonts w:ascii="Verdana" w:eastAsia="Times New Roman" w:hAnsi="Verdana" w:cs="Times New Roman"/>
                  <w:color w:val="7D7D7D"/>
                  <w:sz w:val="12"/>
                  <w:lang w:eastAsia="ru-RU"/>
                </w:rPr>
                <w:t>Подпункт 2 статьи 39.5</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собственность бесплатно</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Религиозная организация, имеющая в собственности здания или сооружения религиозного или благотворительного назначения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на котором расположены здания или сооружения религиозного или благотворительного назначения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w:t>
            </w:r>
            <w:r w:rsidRPr="006D4DAF">
              <w:rPr>
                <w:rFonts w:ascii="Verdana" w:eastAsia="Times New Roman" w:hAnsi="Verdana" w:cs="Times New Roman"/>
                <w:sz w:val="12"/>
                <w:szCs w:val="12"/>
                <w:lang w:eastAsia="ru-RU"/>
              </w:rPr>
              <w:lastRenderedPageBreak/>
              <w:t>сооружений, принадлежащих на соответствующем праве заявителю</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 здании и (или) сооружении, расположенном(ых) на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13.</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33" w:history="1">
              <w:r w:rsidRPr="006D4DAF">
                <w:rPr>
                  <w:rFonts w:ascii="Verdana" w:eastAsia="Times New Roman" w:hAnsi="Verdana" w:cs="Times New Roman"/>
                  <w:color w:val="7D7D7D"/>
                  <w:sz w:val="12"/>
                  <w:lang w:eastAsia="ru-RU"/>
                </w:rPr>
                <w:t>Подпункт 3 статьи 39.5</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общую долевую собственность бесплатно</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Лицо, уполномоченное на подачу заявления решением общего собрания членов СНТ или ОНТ</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Утвержденный проект межевания территории &lt;4&gt;</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в отношении СНТ или ОНТ</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14.</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34" w:history="1">
              <w:r w:rsidRPr="006D4DAF">
                <w:rPr>
                  <w:rFonts w:ascii="Verdana" w:eastAsia="Times New Roman" w:hAnsi="Verdana" w:cs="Times New Roman"/>
                  <w:color w:val="7D7D7D"/>
                  <w:sz w:val="12"/>
                  <w:lang w:eastAsia="ru-RU"/>
                </w:rPr>
                <w:t>Подпункт 4 статьи 39.5</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собственность бесплатно</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w:t>
            </w:r>
            <w:r w:rsidRPr="006D4DAF">
              <w:rPr>
                <w:rFonts w:ascii="Verdana" w:eastAsia="Times New Roman" w:hAnsi="Verdana" w:cs="Times New Roman"/>
                <w:sz w:val="12"/>
                <w:szCs w:val="12"/>
                <w:lang w:eastAsia="ru-RU"/>
              </w:rPr>
              <w:lastRenderedPageBreak/>
              <w:t>образования, определенного законом субъекта Российской Федерации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lastRenderedPageBreak/>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lastRenderedPageBreak/>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15.</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35" w:history="1">
              <w:r w:rsidRPr="006D4DAF">
                <w:rPr>
                  <w:rFonts w:ascii="Verdana" w:eastAsia="Times New Roman" w:hAnsi="Verdana" w:cs="Times New Roman"/>
                  <w:color w:val="7D7D7D"/>
                  <w:sz w:val="12"/>
                  <w:lang w:eastAsia="ru-RU"/>
                </w:rPr>
                <w:t>Подпункт 5 статьи 39.5</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собственность бесплатно</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Приказ о приеме на работу, выписка из трудовой книжки или трудовой договор (контракт)</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16.</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36" w:history="1">
              <w:r w:rsidRPr="006D4DAF">
                <w:rPr>
                  <w:rFonts w:ascii="Verdana" w:eastAsia="Times New Roman" w:hAnsi="Verdana" w:cs="Times New Roman"/>
                  <w:color w:val="7D7D7D"/>
                  <w:sz w:val="12"/>
                  <w:lang w:eastAsia="ru-RU"/>
                </w:rPr>
                <w:t>Подпункт 6 статьи 39.5</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собственность бесплатно</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Граждане, имеющие трех и более детей</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Случаи предоставления земельных участков устанавливаются законом субъекта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17.</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37" w:history="1">
              <w:r w:rsidRPr="006D4DAF">
                <w:rPr>
                  <w:rFonts w:ascii="Verdana" w:eastAsia="Times New Roman" w:hAnsi="Verdana" w:cs="Times New Roman"/>
                  <w:color w:val="7D7D7D"/>
                  <w:sz w:val="12"/>
                  <w:lang w:eastAsia="ru-RU"/>
                </w:rPr>
                <w:t>Подпункт 7 статьи 39.5</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собственность бесплатно</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Отдельные категории граждан и (или) некоммерческие организации, созданные гражданами, устанавливаемые федеральным законом</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Случаи предоставления земельных участков устанавливаются федеральным законом</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Документы, подтверждающие право на приобретение земельного участка, установленные законодательством Российской Федерации</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18.</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38" w:history="1">
              <w:r w:rsidRPr="006D4DAF">
                <w:rPr>
                  <w:rFonts w:ascii="Verdana" w:eastAsia="Times New Roman" w:hAnsi="Verdana" w:cs="Times New Roman"/>
                  <w:color w:val="7D7D7D"/>
                  <w:sz w:val="12"/>
                  <w:lang w:eastAsia="ru-RU"/>
                </w:rPr>
                <w:t>Подпункт 7 статьи 39.5</w:t>
              </w:r>
            </w:hyperlink>
            <w:r w:rsidRPr="006D4DAF">
              <w:rPr>
                <w:rFonts w:ascii="Verdana" w:eastAsia="Times New Roman" w:hAnsi="Verdana" w:cs="Times New Roman"/>
                <w:sz w:val="12"/>
                <w:szCs w:val="12"/>
                <w:lang w:eastAsia="ru-RU"/>
              </w:rPr>
              <w:t> Земельного кодекса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собственность бесплатно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Отдельные категории граждан, устанавливаемые законом субъекта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Случаи предоставления земельных участков устанавливаются законом субъекта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Документы, подтверждающие право на приобретение земельного участка, установленные законом субъекта Российской Федерации</w:t>
            </w:r>
          </w:p>
        </w:tc>
      </w:tr>
      <w:tr w:rsidR="006D4DAF" w:rsidRPr="006D4DAF" w:rsidTr="006D4D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19.</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39" w:history="1">
              <w:r w:rsidRPr="006D4DAF">
                <w:rPr>
                  <w:rFonts w:ascii="Verdana" w:eastAsia="Times New Roman" w:hAnsi="Verdana" w:cs="Times New Roman"/>
                  <w:color w:val="7D7D7D"/>
                  <w:sz w:val="12"/>
                  <w:lang w:eastAsia="ru-RU"/>
                </w:rPr>
                <w:t>Подпункт 8 статьи 39.5</w:t>
              </w:r>
            </w:hyperlink>
            <w:r w:rsidRPr="006D4DAF">
              <w:rPr>
                <w:rFonts w:ascii="Verdana" w:eastAsia="Times New Roman" w:hAnsi="Verdana" w:cs="Times New Roman"/>
                <w:sz w:val="12"/>
                <w:szCs w:val="12"/>
                <w:lang w:eastAsia="ru-RU"/>
              </w:rPr>
              <w:t> Земельного кодекса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собственность бесплатно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Случаи предоставления земельных участков устанавливаются законом субъекта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Документы, подтверждающие право на приобретение земельного участка, установленные законом субъекта Российской Федерации</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20.</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40" w:history="1">
              <w:r w:rsidRPr="006D4DAF">
                <w:rPr>
                  <w:rFonts w:ascii="Verdana" w:eastAsia="Times New Roman" w:hAnsi="Verdana" w:cs="Times New Roman"/>
                  <w:color w:val="7D7D7D"/>
                  <w:sz w:val="12"/>
                  <w:lang w:eastAsia="ru-RU"/>
                </w:rPr>
                <w:t>Подпункт 1 пункта 2 статьи 39.6</w:t>
              </w:r>
            </w:hyperlink>
            <w:r w:rsidRPr="006D4DAF">
              <w:rPr>
                <w:rFonts w:ascii="Verdana" w:eastAsia="Times New Roman" w:hAnsi="Verdana" w:cs="Times New Roman"/>
                <w:sz w:val="12"/>
                <w:szCs w:val="12"/>
                <w:lang w:eastAsia="ru-RU"/>
              </w:rPr>
              <w:t xml:space="preserve"> Земельного </w:t>
            </w:r>
            <w:r w:rsidRPr="006D4DAF">
              <w:rPr>
                <w:rFonts w:ascii="Verdana" w:eastAsia="Times New Roman" w:hAnsi="Verdana" w:cs="Times New Roman"/>
                <w:sz w:val="12"/>
                <w:szCs w:val="12"/>
                <w:lang w:eastAsia="ru-RU"/>
              </w:rPr>
              <w:lastRenderedPageBreak/>
              <w:t>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lastRenderedPageBreak/>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Юридическое лицо</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xml:space="preserve">Определяется в соответствии с указом или распоряжением </w:t>
            </w:r>
            <w:r w:rsidRPr="006D4DAF">
              <w:rPr>
                <w:rFonts w:ascii="Verdana" w:eastAsia="Times New Roman" w:hAnsi="Verdana" w:cs="Times New Roman"/>
                <w:sz w:val="12"/>
                <w:szCs w:val="12"/>
                <w:lang w:eastAsia="ru-RU"/>
              </w:rPr>
              <w:lastRenderedPageBreak/>
              <w:t>Президента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lastRenderedPageBreak/>
              <w:t xml:space="preserve">* Указ или распоряжение Президента Российской </w:t>
            </w:r>
            <w:r w:rsidRPr="006D4DAF">
              <w:rPr>
                <w:rFonts w:ascii="Verdana" w:eastAsia="Times New Roman" w:hAnsi="Verdana" w:cs="Times New Roman"/>
                <w:sz w:val="12"/>
                <w:szCs w:val="12"/>
                <w:lang w:eastAsia="ru-RU"/>
              </w:rPr>
              <w:lastRenderedPageBreak/>
              <w:t>Федерации</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21.</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41" w:history="1">
              <w:r w:rsidRPr="006D4DAF">
                <w:rPr>
                  <w:rFonts w:ascii="Verdana" w:eastAsia="Times New Roman" w:hAnsi="Verdana" w:cs="Times New Roman"/>
                  <w:color w:val="7D7D7D"/>
                  <w:sz w:val="12"/>
                  <w:lang w:eastAsia="ru-RU"/>
                </w:rPr>
                <w:t>Подпункт 2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Юридическое лицо</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Распоряжение Правительства Российской Федерации</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22.</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42" w:history="1">
              <w:r w:rsidRPr="006D4DAF">
                <w:rPr>
                  <w:rFonts w:ascii="Verdana" w:eastAsia="Times New Roman" w:hAnsi="Verdana" w:cs="Times New Roman"/>
                  <w:color w:val="7D7D7D"/>
                  <w:sz w:val="12"/>
                  <w:lang w:eastAsia="ru-RU"/>
                </w:rPr>
                <w:t>Подпункт 3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Юридическое лицо</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Распоряжение высшего должностного лица субъекта Российской Федерации</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23.</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43" w:history="1">
              <w:r w:rsidRPr="006D4DAF">
                <w:rPr>
                  <w:rFonts w:ascii="Verdana" w:eastAsia="Times New Roman" w:hAnsi="Verdana" w:cs="Times New Roman"/>
                  <w:color w:val="7D7D7D"/>
                  <w:sz w:val="12"/>
                  <w:lang w:eastAsia="ru-RU"/>
                </w:rPr>
                <w:t>Подпункт 4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Юридическое лицо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предназначенный для выполнения международных обязательств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Договор, соглашение или иной документ, предусматривающий выполнение международных обязательств</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24.</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44" w:history="1">
              <w:r w:rsidRPr="006D4DAF">
                <w:rPr>
                  <w:rFonts w:ascii="Verdana" w:eastAsia="Times New Roman" w:hAnsi="Verdana" w:cs="Times New Roman"/>
                  <w:color w:val="7D7D7D"/>
                  <w:sz w:val="12"/>
                  <w:lang w:eastAsia="ru-RU"/>
                </w:rPr>
                <w:t>Подпункт 4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Юридическое лицо</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w:t>
            </w:r>
            <w:r w:rsidRPr="006D4DAF">
              <w:rPr>
                <w:rFonts w:ascii="Verdana" w:eastAsia="Times New Roman" w:hAnsi="Verdana" w:cs="Times New Roman"/>
                <w:sz w:val="12"/>
                <w:szCs w:val="12"/>
                <w:lang w:eastAsia="ru-RU"/>
              </w:rPr>
              <w:lastRenderedPageBreak/>
              <w:t>нефтепроводов, не относящихся к объектам регионального или местного значения)</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25.</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45" w:history="1">
              <w:r w:rsidRPr="006D4DAF">
                <w:rPr>
                  <w:rFonts w:ascii="Verdana" w:eastAsia="Times New Roman" w:hAnsi="Verdana" w:cs="Times New Roman"/>
                  <w:color w:val="7D7D7D"/>
                  <w:sz w:val="12"/>
                  <w:lang w:eastAsia="ru-RU"/>
                </w:rPr>
                <w:t>Подпункт 5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образованный из земельного участка, находящегося в государственной или муниципальной собственности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46" w:history="1">
              <w:r w:rsidRPr="006D4DAF">
                <w:rPr>
                  <w:rFonts w:ascii="Verdana" w:eastAsia="Times New Roman" w:hAnsi="Verdana" w:cs="Times New Roman"/>
                  <w:color w:val="7D7D7D"/>
                  <w:sz w:val="12"/>
                  <w:lang w:eastAsia="ru-RU"/>
                </w:rPr>
                <w:t>закона</w:t>
              </w:r>
            </w:hyperlink>
            <w:r w:rsidRPr="006D4DAF">
              <w:rPr>
                <w:rFonts w:ascii="Verdana" w:eastAsia="Times New Roman" w:hAnsi="Verdana" w:cs="Times New Roman"/>
                <w:sz w:val="12"/>
                <w:szCs w:val="12"/>
                <w:lang w:eastAsia="ru-RU"/>
              </w:rPr>
              <w:t> от 21 июля 1997 года N 122-ФЗ "О государственной регистрации прав на недвижимое имущество и сделок с ним" </w:t>
            </w:r>
            <w:hyperlink r:id="rId47" w:history="1">
              <w:r w:rsidRPr="006D4DAF">
                <w:rPr>
                  <w:rFonts w:ascii="Verdana" w:eastAsia="Times New Roman" w:hAnsi="Verdana" w:cs="Times New Roman"/>
                  <w:color w:val="7D7D7D"/>
                  <w:sz w:val="12"/>
                  <w:lang w:eastAsia="ru-RU"/>
                </w:rPr>
                <w:t>&lt;5&gt;</w:t>
              </w:r>
            </w:hyperlink>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26.</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48" w:history="1">
              <w:r w:rsidRPr="006D4DAF">
                <w:rPr>
                  <w:rFonts w:ascii="Verdana" w:eastAsia="Times New Roman" w:hAnsi="Verdana" w:cs="Times New Roman"/>
                  <w:color w:val="7D7D7D"/>
                  <w:sz w:val="12"/>
                  <w:lang w:eastAsia="ru-RU"/>
                </w:rPr>
                <w:t>Подпункт 5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Договор о комплексном освоении территории</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Утвержденный проект планировки и утвержденный проект межевания территории</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27.</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49" w:history="1">
              <w:r w:rsidRPr="006D4DAF">
                <w:rPr>
                  <w:rFonts w:ascii="Verdana" w:eastAsia="Times New Roman" w:hAnsi="Verdana" w:cs="Times New Roman"/>
                  <w:color w:val="7D7D7D"/>
                  <w:sz w:val="12"/>
                  <w:lang w:eastAsia="ru-RU"/>
                </w:rPr>
                <w:t>Подпункт 6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xml:space="preserve">Член некоммерческой организации, созданной </w:t>
            </w:r>
            <w:r w:rsidRPr="006D4DAF">
              <w:rPr>
                <w:rFonts w:ascii="Verdana" w:eastAsia="Times New Roman" w:hAnsi="Verdana" w:cs="Times New Roman"/>
                <w:sz w:val="12"/>
                <w:szCs w:val="12"/>
                <w:lang w:eastAsia="ru-RU"/>
              </w:rPr>
              <w:lastRenderedPageBreak/>
              <w:t>гражданами, которой предоставлен земельный участок для комплексного освоения в целях индивидуального жилищного строительства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lastRenderedPageBreak/>
              <w:t xml:space="preserve">Земельный участок, предназначенный для </w:t>
            </w:r>
            <w:r w:rsidRPr="006D4DAF">
              <w:rPr>
                <w:rFonts w:ascii="Verdana" w:eastAsia="Times New Roman" w:hAnsi="Verdana" w:cs="Times New Roman"/>
                <w:sz w:val="12"/>
                <w:szCs w:val="12"/>
                <w:lang w:eastAsia="ru-RU"/>
              </w:rPr>
              <w:lastRenderedPageBreak/>
              <w:t>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lastRenderedPageBreak/>
              <w:t>Договор о комплексном освоении территории</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Документ, подтверждающий членство заявителя в некоммерческой организации</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Решение общего собрания членов некоммерческой организации о распределении испрашиваемого земельного участка заявителю</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Утвержденный проект планировки и утвержденный проект межевания территории</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28.</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50" w:history="1">
              <w:r w:rsidRPr="006D4DAF">
                <w:rPr>
                  <w:rFonts w:ascii="Verdana" w:eastAsia="Times New Roman" w:hAnsi="Verdana" w:cs="Times New Roman"/>
                  <w:color w:val="7D7D7D"/>
                  <w:sz w:val="12"/>
                  <w:lang w:eastAsia="ru-RU"/>
                </w:rPr>
                <w:t>Подпункт 6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Договор о комплексном освоении территории</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Решение органа некоммерческой организации о приобретении земельного участка</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Утвержденный проект планировки и утвержденный проект межевания территории</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29.</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51" w:history="1">
              <w:r w:rsidRPr="006D4DAF">
                <w:rPr>
                  <w:rFonts w:ascii="Verdana" w:eastAsia="Times New Roman" w:hAnsi="Verdana" w:cs="Times New Roman"/>
                  <w:color w:val="7D7D7D"/>
                  <w:sz w:val="12"/>
                  <w:lang w:eastAsia="ru-RU"/>
                </w:rPr>
                <w:t>Подпункт 7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Член СНТ или ОНТ</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Документ, подтверждающий членство заявителя в СНТ или ОНТ</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xml:space="preserve">Решение общего собрания членов СНТ или ОНТ о </w:t>
            </w:r>
            <w:r w:rsidRPr="006D4DAF">
              <w:rPr>
                <w:rFonts w:ascii="Verdana" w:eastAsia="Times New Roman" w:hAnsi="Verdana" w:cs="Times New Roman"/>
                <w:sz w:val="12"/>
                <w:szCs w:val="12"/>
                <w:lang w:eastAsia="ru-RU"/>
              </w:rPr>
              <w:lastRenderedPageBreak/>
              <w:t>распределении садового или огородного земельного участка заявителю</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Утвержденный проект межевания территории &lt;4&gt;</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в отношении СНТ или ОНТ</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30..</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52" w:history="1">
              <w:r w:rsidRPr="006D4DAF">
                <w:rPr>
                  <w:rFonts w:ascii="Verdana" w:eastAsia="Times New Roman" w:hAnsi="Verdana" w:cs="Times New Roman"/>
                  <w:color w:val="7D7D7D"/>
                  <w:sz w:val="12"/>
                  <w:lang w:eastAsia="ru-RU"/>
                </w:rPr>
                <w:t>Подпункт 8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 со множественностью лиц на стороне арендатора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Лицо, уполномоченное на подачу заявления решением общего собрания членов СНТ или ОНТ</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Ограниченный в обороте земельный участок общего назначения, расположенный в границах территории садоводства или огородничества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Утвержденный проект межевания территории &lt;4&gt;</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в отношении СНТ или ОНТ</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31.</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53" w:history="1">
              <w:r w:rsidRPr="006D4DAF">
                <w:rPr>
                  <w:rFonts w:ascii="Verdana" w:eastAsia="Times New Roman" w:hAnsi="Verdana" w:cs="Times New Roman"/>
                  <w:color w:val="7D7D7D"/>
                  <w:sz w:val="12"/>
                  <w:lang w:eastAsia="ru-RU"/>
                </w:rPr>
                <w:t>Подпункт 9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4" w:history="1">
              <w:r w:rsidRPr="006D4DAF">
                <w:rPr>
                  <w:rFonts w:ascii="Verdana" w:eastAsia="Times New Roman" w:hAnsi="Verdana" w:cs="Times New Roman"/>
                  <w:color w:val="7D7D7D"/>
                  <w:sz w:val="12"/>
                  <w:lang w:eastAsia="ru-RU"/>
                </w:rPr>
                <w:t>статьей 39.20</w:t>
              </w:r>
            </w:hyperlink>
            <w:r w:rsidRPr="006D4DAF">
              <w:rPr>
                <w:rFonts w:ascii="Verdana" w:eastAsia="Times New Roman" w:hAnsi="Verdana" w:cs="Times New Roman"/>
                <w:sz w:val="12"/>
                <w:szCs w:val="12"/>
                <w:lang w:eastAsia="ru-RU"/>
              </w:rPr>
              <w:t> Земельного кодекса, на праве оперативного управления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на котором расположены здания, сооружения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xml:space="preserve">Сообщение заявителя </w:t>
            </w:r>
            <w:r w:rsidRPr="006D4DAF">
              <w:rPr>
                <w:rFonts w:ascii="Verdana" w:eastAsia="Times New Roman" w:hAnsi="Verdana" w:cs="Times New Roman"/>
                <w:sz w:val="12"/>
                <w:szCs w:val="12"/>
                <w:lang w:eastAsia="ru-RU"/>
              </w:rPr>
              <w:lastRenderedPageBreak/>
              <w:t>(заявителей),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 здании и (или) сооружении, расположенном(ых) на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32..</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55" w:history="1">
              <w:r w:rsidRPr="006D4DAF">
                <w:rPr>
                  <w:rFonts w:ascii="Verdana" w:eastAsia="Times New Roman" w:hAnsi="Verdana" w:cs="Times New Roman"/>
                  <w:color w:val="7D7D7D"/>
                  <w:sz w:val="12"/>
                  <w:lang w:eastAsia="ru-RU"/>
                </w:rPr>
                <w:t>Подпункт 10 пункта 2 статьи 39.6</w:t>
              </w:r>
            </w:hyperlink>
            <w:r w:rsidRPr="006D4DAF">
              <w:rPr>
                <w:rFonts w:ascii="Verdana" w:eastAsia="Times New Roman" w:hAnsi="Verdana" w:cs="Times New Roman"/>
                <w:sz w:val="12"/>
                <w:szCs w:val="12"/>
                <w:lang w:eastAsia="ru-RU"/>
              </w:rPr>
              <w:t> Земельного кодекса, </w:t>
            </w:r>
            <w:hyperlink r:id="rId56" w:history="1">
              <w:r w:rsidRPr="006D4DAF">
                <w:rPr>
                  <w:rFonts w:ascii="Verdana" w:eastAsia="Times New Roman" w:hAnsi="Verdana" w:cs="Times New Roman"/>
                  <w:color w:val="7D7D7D"/>
                  <w:sz w:val="12"/>
                  <w:lang w:eastAsia="ru-RU"/>
                </w:rPr>
                <w:t>пункт 21 статьи 3</w:t>
              </w:r>
            </w:hyperlink>
            <w:r w:rsidRPr="006D4DAF">
              <w:rPr>
                <w:rFonts w:ascii="Verdana" w:eastAsia="Times New Roman" w:hAnsi="Verdana" w:cs="Times New Roman"/>
                <w:sz w:val="12"/>
                <w:szCs w:val="12"/>
                <w:lang w:eastAsia="ru-RU"/>
              </w:rPr>
              <w:t> Федерального закона от 25 октября 2001 г. N 137-ФЗ "О введении в действие Земельного кодекса Российской Федерации </w:t>
            </w:r>
            <w:hyperlink r:id="rId57" w:history="1">
              <w:r w:rsidRPr="006D4DAF">
                <w:rPr>
                  <w:rFonts w:ascii="Verdana" w:eastAsia="Times New Roman" w:hAnsi="Verdana" w:cs="Times New Roman"/>
                  <w:color w:val="7D7D7D"/>
                  <w:sz w:val="12"/>
                  <w:lang w:eastAsia="ru-RU"/>
                </w:rPr>
                <w:t>&lt;5.1&gt;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Собственник объекта незавершенного строительства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на котором расположен объект незавершенного строительства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w:t>
            </w:r>
            <w:r w:rsidRPr="006D4DAF">
              <w:rPr>
                <w:rFonts w:ascii="Verdana" w:eastAsia="Times New Roman" w:hAnsi="Verdana" w:cs="Times New Roman"/>
                <w:sz w:val="12"/>
                <w:szCs w:val="12"/>
                <w:lang w:eastAsia="ru-RU"/>
              </w:rPr>
              <w:lastRenderedPageBreak/>
              <w:t>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33.</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58" w:history="1">
              <w:r w:rsidRPr="006D4DAF">
                <w:rPr>
                  <w:rFonts w:ascii="Verdana" w:eastAsia="Times New Roman" w:hAnsi="Verdana" w:cs="Times New Roman"/>
                  <w:color w:val="7D7D7D"/>
                  <w:sz w:val="12"/>
                  <w:lang w:eastAsia="ru-RU"/>
                </w:rPr>
                <w:t>Подпункт 11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Юридическое лицо, использующее земельный участок на праве постоянного (бессрочного) пользования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принадлежащий юридическому лицу на праве постоянного (бессрочного) пользования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34.</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59" w:history="1">
              <w:r w:rsidRPr="006D4DAF">
                <w:rPr>
                  <w:rFonts w:ascii="Verdana" w:eastAsia="Times New Roman" w:hAnsi="Verdana" w:cs="Times New Roman"/>
                  <w:color w:val="7D7D7D"/>
                  <w:sz w:val="12"/>
                  <w:lang w:eastAsia="ru-RU"/>
                </w:rPr>
                <w:t>Подпункт 12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ЕГРИП об индивидуальном предпринимателе, являющемся заявителем</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lastRenderedPageBreak/>
              <w:t>35.</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60" w:history="1">
              <w:r w:rsidRPr="006D4DAF">
                <w:rPr>
                  <w:rFonts w:ascii="Verdana" w:eastAsia="Times New Roman" w:hAnsi="Verdana" w:cs="Times New Roman"/>
                  <w:color w:val="7D7D7D"/>
                  <w:sz w:val="12"/>
                  <w:lang w:eastAsia="ru-RU"/>
                </w:rPr>
                <w:t>Подпункт 13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Лицо, с которым заключен договор о развитии застроенной территории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образованный в границах застроенной территории, в отношении которой заключен договор о ее развитии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Договор о развитии застроенной территории</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Утвержденный проект планировки и утвержденный проект межевания территории</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36.</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61" w:history="1">
              <w:r w:rsidRPr="006D4DAF">
                <w:rPr>
                  <w:rFonts w:ascii="Verdana" w:eastAsia="Times New Roman" w:hAnsi="Verdana" w:cs="Times New Roman"/>
                  <w:color w:val="7D7D7D"/>
                  <w:sz w:val="12"/>
                  <w:lang w:eastAsia="ru-RU"/>
                </w:rPr>
                <w:t>Подпункт 13.1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Юридическое лицо, с которым заключен договор об освоении территории в целях строительства стандартного жилья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предназначенный для освоения территории в целях строительства стандартного жилья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Договор об освоении территории в целях строительства стандартного жилья</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Утвержденный проект планировки и утвержденный проект межевания территории</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37.</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62" w:history="1">
              <w:r w:rsidRPr="006D4DAF">
                <w:rPr>
                  <w:rFonts w:ascii="Verdana" w:eastAsia="Times New Roman" w:hAnsi="Verdana" w:cs="Times New Roman"/>
                  <w:color w:val="7D7D7D"/>
                  <w:sz w:val="12"/>
                  <w:lang w:eastAsia="ru-RU"/>
                </w:rPr>
                <w:t>Подпункт 13.1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Юридическое лицо, с которым заключен договор о комплексном освоении территории в целях строительства стандартного жилья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предназначенный для комплексного освоения территории в целях строительства стандартного жилья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Договор о комплексном освоении территории в целях строительства стандартного жилья</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Утвержденный проект планировки и утвержденный проект межевания территории</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38.</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63" w:history="1">
              <w:r w:rsidRPr="006D4DAF">
                <w:rPr>
                  <w:rFonts w:ascii="Verdana" w:eastAsia="Times New Roman" w:hAnsi="Verdana" w:cs="Times New Roman"/>
                  <w:color w:val="7D7D7D"/>
                  <w:sz w:val="12"/>
                  <w:lang w:eastAsia="ru-RU"/>
                </w:rPr>
                <w:t>Подпункты 13.2</w:t>
              </w:r>
            </w:hyperlink>
            <w:r w:rsidRPr="006D4DAF">
              <w:rPr>
                <w:rFonts w:ascii="Verdana" w:eastAsia="Times New Roman" w:hAnsi="Verdana" w:cs="Times New Roman"/>
                <w:sz w:val="12"/>
                <w:szCs w:val="12"/>
                <w:lang w:eastAsia="ru-RU"/>
              </w:rPr>
              <w:t> и </w:t>
            </w:r>
            <w:hyperlink r:id="rId64" w:history="1">
              <w:r w:rsidRPr="006D4DAF">
                <w:rPr>
                  <w:rFonts w:ascii="Verdana" w:eastAsia="Times New Roman" w:hAnsi="Verdana" w:cs="Times New Roman"/>
                  <w:color w:val="7D7D7D"/>
                  <w:sz w:val="12"/>
                  <w:lang w:eastAsia="ru-RU"/>
                </w:rPr>
                <w:t>13.3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Юридическое лицо, с которым заключен договор о комплексном развитии территории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xml:space="preserve">Земельный участок, предназначенный для комплексного развития территории и строительства </w:t>
            </w:r>
            <w:r w:rsidRPr="006D4DAF">
              <w:rPr>
                <w:rFonts w:ascii="Verdana" w:eastAsia="Times New Roman" w:hAnsi="Verdana" w:cs="Times New Roman"/>
                <w:sz w:val="12"/>
                <w:szCs w:val="12"/>
                <w:lang w:eastAsia="ru-RU"/>
              </w:rPr>
              <w:lastRenderedPageBreak/>
              <w:t>объектов коммунальной, транспортной, социальной инфраструктур</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lastRenderedPageBreak/>
              <w:t>Договор о комплексном развитии территории</w:t>
            </w:r>
          </w:p>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xml:space="preserve">Решение о комплексном развитии территории по </w:t>
            </w:r>
            <w:r w:rsidRPr="006D4DAF">
              <w:rPr>
                <w:rFonts w:ascii="Verdana" w:eastAsia="Times New Roman" w:hAnsi="Verdana" w:cs="Times New Roman"/>
                <w:sz w:val="12"/>
                <w:szCs w:val="12"/>
                <w:lang w:eastAsia="ru-RU"/>
              </w:rPr>
              <w:lastRenderedPageBreak/>
              <w:t>инициативе органа местного самоуправления</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Утвержденный проект планировки и утвержденный проект межевания территории</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39.</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65" w:history="1">
              <w:r w:rsidRPr="006D4DAF">
                <w:rPr>
                  <w:rFonts w:ascii="Verdana" w:eastAsia="Times New Roman" w:hAnsi="Verdana" w:cs="Times New Roman"/>
                  <w:color w:val="7D7D7D"/>
                  <w:sz w:val="12"/>
                  <w:lang w:eastAsia="ru-RU"/>
                </w:rPr>
                <w:t>Подпункт 14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Гражданин, имеющий право на первоочередное или внеочередное приобретение земельных участков</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Случаи предоставления земельных участков устанавливаются федеральным законом или законом субъекта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40.</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66" w:history="1">
              <w:r w:rsidRPr="006D4DAF">
                <w:rPr>
                  <w:rFonts w:ascii="Verdana" w:eastAsia="Times New Roman" w:hAnsi="Verdana" w:cs="Times New Roman"/>
                  <w:color w:val="7D7D7D"/>
                  <w:sz w:val="12"/>
                  <w:lang w:eastAsia="ru-RU"/>
                </w:rPr>
                <w:t>Подпункт 15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Решение о предварительном согласовании предоставления земельного участка, если такое решение принято иным уполномоченным органом</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41.</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67" w:history="1">
              <w:r w:rsidRPr="006D4DAF">
                <w:rPr>
                  <w:rFonts w:ascii="Verdana" w:eastAsia="Times New Roman" w:hAnsi="Verdana" w:cs="Times New Roman"/>
                  <w:color w:val="7D7D7D"/>
                  <w:sz w:val="12"/>
                  <w:lang w:eastAsia="ru-RU"/>
                </w:rPr>
                <w:t>Подпункт 16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xml:space="preserve">* Выписка из ЕГРЮЛ о </w:t>
            </w:r>
            <w:r w:rsidRPr="006D4DAF">
              <w:rPr>
                <w:rFonts w:ascii="Verdana" w:eastAsia="Times New Roman" w:hAnsi="Verdana" w:cs="Times New Roman"/>
                <w:sz w:val="12"/>
                <w:szCs w:val="12"/>
                <w:lang w:eastAsia="ru-RU"/>
              </w:rPr>
              <w:lastRenderedPageBreak/>
              <w:t>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lastRenderedPageBreak/>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42.</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68" w:history="1">
              <w:r w:rsidRPr="006D4DAF">
                <w:rPr>
                  <w:rFonts w:ascii="Verdana" w:eastAsia="Times New Roman" w:hAnsi="Verdana" w:cs="Times New Roman"/>
                  <w:color w:val="7D7D7D"/>
                  <w:sz w:val="12"/>
                  <w:lang w:eastAsia="ru-RU"/>
                </w:rPr>
                <w:t>Подпункт 17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Религиозная организация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предназначенный для осуществления сельскохозяйственного производства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43.</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69" w:history="1">
              <w:r w:rsidRPr="006D4DAF">
                <w:rPr>
                  <w:rFonts w:ascii="Verdana" w:eastAsia="Times New Roman" w:hAnsi="Verdana" w:cs="Times New Roman"/>
                  <w:color w:val="7D7D7D"/>
                  <w:sz w:val="12"/>
                  <w:lang w:eastAsia="ru-RU"/>
                </w:rPr>
                <w:t>Подпункт 17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Казачье общество</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Свидетельство о внесении казачьего общества в государственный Реестр казачьих обществ в Российской Федерации</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44.</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70" w:history="1">
              <w:r w:rsidRPr="006D4DAF">
                <w:rPr>
                  <w:rFonts w:ascii="Verdana" w:eastAsia="Times New Roman" w:hAnsi="Verdana" w:cs="Times New Roman"/>
                  <w:color w:val="7D7D7D"/>
                  <w:sz w:val="12"/>
                  <w:lang w:eastAsia="ru-RU"/>
                </w:rPr>
                <w:t>Подпункт 18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ограниченный в обороте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45.</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71" w:history="1">
              <w:r w:rsidRPr="006D4DAF">
                <w:rPr>
                  <w:rFonts w:ascii="Verdana" w:eastAsia="Times New Roman" w:hAnsi="Verdana" w:cs="Times New Roman"/>
                  <w:color w:val="7D7D7D"/>
                  <w:sz w:val="12"/>
                  <w:lang w:eastAsia="ru-RU"/>
                </w:rPr>
                <w:t>Подпункт 19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w:t>
            </w:r>
            <w:r w:rsidRPr="006D4DAF">
              <w:rPr>
                <w:rFonts w:ascii="Verdana" w:eastAsia="Times New Roman" w:hAnsi="Verdana" w:cs="Times New Roman"/>
                <w:sz w:val="12"/>
                <w:szCs w:val="12"/>
                <w:lang w:eastAsia="ru-RU"/>
              </w:rPr>
              <w:lastRenderedPageBreak/>
              <w:t>личного подсобного хозяйства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lastRenderedPageBreak/>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lastRenderedPageBreak/>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46.</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72" w:history="1">
              <w:r w:rsidRPr="006D4DAF">
                <w:rPr>
                  <w:rFonts w:ascii="Verdana" w:eastAsia="Times New Roman" w:hAnsi="Verdana" w:cs="Times New Roman"/>
                  <w:color w:val="7D7D7D"/>
                  <w:sz w:val="12"/>
                  <w:lang w:eastAsia="ru-RU"/>
                </w:rPr>
                <w:t>Подпункт 20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Недропользователь</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необходимый для проведения работ, связанных с пользованием недрами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47.</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73" w:history="1">
              <w:r w:rsidRPr="006D4DAF">
                <w:rPr>
                  <w:rFonts w:ascii="Verdana" w:eastAsia="Times New Roman" w:hAnsi="Verdana" w:cs="Times New Roman"/>
                  <w:color w:val="7D7D7D"/>
                  <w:sz w:val="12"/>
                  <w:lang w:eastAsia="ru-RU"/>
                </w:rPr>
                <w:t>Подпункт 21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Резидент особой экономической зоны</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расположенный в границах особой экономической зоны или на прилегающей к ней территории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Свидетельство, удостоверяющее регистрацию лица в качестве резидента особой экономической зоны</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48.</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74" w:history="1">
              <w:r w:rsidRPr="006D4DAF">
                <w:rPr>
                  <w:rFonts w:ascii="Verdana" w:eastAsia="Times New Roman" w:hAnsi="Verdana" w:cs="Times New Roman"/>
                  <w:color w:val="7D7D7D"/>
                  <w:sz w:val="12"/>
                  <w:lang w:eastAsia="ru-RU"/>
                </w:rPr>
                <w:t>Подпункт 21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расположенный в границах особой экономической зоны или на прилегающей к ней территории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Соглашение об управлении особой экономической зоной</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49.</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75" w:history="1">
              <w:r w:rsidRPr="006D4DAF">
                <w:rPr>
                  <w:rFonts w:ascii="Verdana" w:eastAsia="Times New Roman" w:hAnsi="Verdana" w:cs="Times New Roman"/>
                  <w:color w:val="7D7D7D"/>
                  <w:sz w:val="12"/>
                  <w:lang w:eastAsia="ru-RU"/>
                </w:rPr>
                <w:t>Подпункт 22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Соглашение о взаимодействии в сфере развития инфраструктуры особой экономической зоны</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xml:space="preserve">* Выписка из ЕГРЮЛ о юридическом лице, </w:t>
            </w:r>
            <w:r w:rsidRPr="006D4DAF">
              <w:rPr>
                <w:rFonts w:ascii="Verdana" w:eastAsia="Times New Roman" w:hAnsi="Verdana" w:cs="Times New Roman"/>
                <w:sz w:val="12"/>
                <w:szCs w:val="12"/>
                <w:lang w:eastAsia="ru-RU"/>
              </w:rPr>
              <w:lastRenderedPageBreak/>
              <w:t>являющемся заявителем</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lastRenderedPageBreak/>
              <w:t>50.</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76" w:history="1">
              <w:r w:rsidRPr="006D4DAF">
                <w:rPr>
                  <w:rFonts w:ascii="Verdana" w:eastAsia="Times New Roman" w:hAnsi="Verdana" w:cs="Times New Roman"/>
                  <w:color w:val="7D7D7D"/>
                  <w:sz w:val="12"/>
                  <w:lang w:eastAsia="ru-RU"/>
                </w:rPr>
                <w:t>Подпункт 23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Лицо, с которым заключено концессионное соглашение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необходимый для осуществления деятельности, предусмотренной концессионным соглашением</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Концессионное соглашение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51.</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77" w:history="1">
              <w:r w:rsidRPr="006D4DAF">
                <w:rPr>
                  <w:rFonts w:ascii="Verdana" w:eastAsia="Times New Roman" w:hAnsi="Verdana" w:cs="Times New Roman"/>
                  <w:color w:val="7D7D7D"/>
                  <w:sz w:val="12"/>
                  <w:lang w:eastAsia="ru-RU"/>
                </w:rPr>
                <w:t>Подпункт 23.1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Договор об освоении территории в целях строительства и эксплуатации наемного дома коммерческого использования</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Утвержденный проект планировки и утвержденный проект межевания территории</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52.</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78" w:history="1">
              <w:r w:rsidRPr="006D4DAF">
                <w:rPr>
                  <w:rFonts w:ascii="Verdana" w:eastAsia="Times New Roman" w:hAnsi="Verdana" w:cs="Times New Roman"/>
                  <w:color w:val="7D7D7D"/>
                  <w:sz w:val="12"/>
                  <w:lang w:eastAsia="ru-RU"/>
                </w:rPr>
                <w:t>Подпункт 23.1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Договор об освоении территории в целях строительства и эксплуатации наемного дома социального использования</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Утвержденный проект планировки и утвержденный проект межевания территории</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53</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79" w:history="1">
              <w:r w:rsidRPr="006D4DAF">
                <w:rPr>
                  <w:rFonts w:ascii="Verdana" w:eastAsia="Times New Roman" w:hAnsi="Verdana" w:cs="Times New Roman"/>
                  <w:color w:val="7D7D7D"/>
                  <w:sz w:val="12"/>
                  <w:lang w:eastAsia="ru-RU"/>
                </w:rPr>
                <w:t>Подпункт 23.2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Юридическое лицо, с которым заключен специальный инвестиционный контракт</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xml:space="preserve">Земельный участок, необходимый для осуществления деятельности, предусмотренной специальным инвестиционным </w:t>
            </w:r>
            <w:r w:rsidRPr="006D4DAF">
              <w:rPr>
                <w:rFonts w:ascii="Verdana" w:eastAsia="Times New Roman" w:hAnsi="Verdana" w:cs="Times New Roman"/>
                <w:sz w:val="12"/>
                <w:szCs w:val="12"/>
                <w:lang w:eastAsia="ru-RU"/>
              </w:rPr>
              <w:lastRenderedPageBreak/>
              <w:t>контрактом</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lastRenderedPageBreak/>
              <w:t>Специальный инвестиционный контракт</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xml:space="preserve">* Выписка из ЕГРН об объекте недвижимости (об </w:t>
            </w:r>
            <w:r w:rsidRPr="006D4DAF">
              <w:rPr>
                <w:rFonts w:ascii="Verdana" w:eastAsia="Times New Roman" w:hAnsi="Verdana" w:cs="Times New Roman"/>
                <w:sz w:val="12"/>
                <w:szCs w:val="12"/>
                <w:lang w:eastAsia="ru-RU"/>
              </w:rPr>
              <w:lastRenderedPageBreak/>
              <w:t>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54</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80" w:history="1">
              <w:r w:rsidRPr="006D4DAF">
                <w:rPr>
                  <w:rFonts w:ascii="Verdana" w:eastAsia="Times New Roman" w:hAnsi="Verdana" w:cs="Times New Roman"/>
                  <w:color w:val="7D7D7D"/>
                  <w:sz w:val="12"/>
                  <w:lang w:eastAsia="ru-RU"/>
                </w:rPr>
                <w:t>Подпункт 24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Лицо, с которым заключено охотхозяйственное соглашение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необходимый для осуществления видов деятельности в сфере охотничьего хозяйства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Охотхозяйственное соглашение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ЕГРИП об индивидуальном предпринимателе,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55.</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81" w:history="1">
              <w:r w:rsidRPr="006D4DAF">
                <w:rPr>
                  <w:rFonts w:ascii="Verdana" w:eastAsia="Times New Roman" w:hAnsi="Verdana" w:cs="Times New Roman"/>
                  <w:color w:val="7D7D7D"/>
                  <w:sz w:val="12"/>
                  <w:lang w:eastAsia="ru-RU"/>
                </w:rPr>
                <w:t>Подпункт 25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Лицо, испрашивающее земельный участок для размещения водохранилища и (или) гидротехнического сооружения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предназначенный для размещения водохранилища и (или) гидротехнического сооружения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ЕГРИП об индивидуальном предпринимателе,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56.</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82" w:history="1">
              <w:r w:rsidRPr="006D4DAF">
                <w:rPr>
                  <w:rFonts w:ascii="Verdana" w:eastAsia="Times New Roman" w:hAnsi="Verdana" w:cs="Times New Roman"/>
                  <w:color w:val="7D7D7D"/>
                  <w:sz w:val="12"/>
                  <w:lang w:eastAsia="ru-RU"/>
                </w:rPr>
                <w:t>Подпункт 26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Государственная компания "Российские автомобильные дороги"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57.</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83" w:history="1">
              <w:r w:rsidRPr="006D4DAF">
                <w:rPr>
                  <w:rFonts w:ascii="Verdana" w:eastAsia="Times New Roman" w:hAnsi="Verdana" w:cs="Times New Roman"/>
                  <w:color w:val="7D7D7D"/>
                  <w:sz w:val="12"/>
                  <w:lang w:eastAsia="ru-RU"/>
                </w:rPr>
                <w:t>Подпункт 27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Открытое акционерное общество "Российские железные дороги"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xml:space="preserve">Земельный участок, необходимый для осуществления деятельности открытого акционерного общества "Российские </w:t>
            </w:r>
            <w:r w:rsidRPr="006D4DAF">
              <w:rPr>
                <w:rFonts w:ascii="Verdana" w:eastAsia="Times New Roman" w:hAnsi="Verdana" w:cs="Times New Roman"/>
                <w:sz w:val="12"/>
                <w:szCs w:val="12"/>
                <w:lang w:eastAsia="ru-RU"/>
              </w:rPr>
              <w:lastRenderedPageBreak/>
              <w:t>железные дороги", предназначенный для размещения объектов инфраструктуры железнодорожного транспорта общего пользования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lastRenderedPageBreak/>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lastRenderedPageBreak/>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58.</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84" w:history="1">
              <w:r w:rsidRPr="006D4DAF">
                <w:rPr>
                  <w:rFonts w:ascii="Verdana" w:eastAsia="Times New Roman" w:hAnsi="Verdana" w:cs="Times New Roman"/>
                  <w:color w:val="7D7D7D"/>
                  <w:sz w:val="12"/>
                  <w:lang w:eastAsia="ru-RU"/>
                </w:rPr>
                <w:t>Подпункт 28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Резидент зоны территориального развития, включенный в реестр резидентов зоны территориального развития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в границах зоны территориального развития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Инвестиционная декларация, в составе которой представлен инвестиционный проект</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59.</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85" w:history="1">
              <w:r w:rsidRPr="006D4DAF">
                <w:rPr>
                  <w:rFonts w:ascii="Verdana" w:eastAsia="Times New Roman" w:hAnsi="Verdana" w:cs="Times New Roman"/>
                  <w:color w:val="7D7D7D"/>
                  <w:sz w:val="12"/>
                  <w:lang w:eastAsia="ru-RU"/>
                </w:rPr>
                <w:t>Подпункт 29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Лицо, обладающее правом на добычу (вылов) водных биологических ресурсов</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60.</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86" w:history="1">
              <w:r w:rsidRPr="006D4DAF">
                <w:rPr>
                  <w:rFonts w:ascii="Verdana" w:eastAsia="Times New Roman" w:hAnsi="Verdana" w:cs="Times New Roman"/>
                  <w:color w:val="7D7D7D"/>
                  <w:sz w:val="12"/>
                  <w:lang w:eastAsia="ru-RU"/>
                </w:rPr>
                <w:t>Подпункт 30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61.</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87" w:history="1">
              <w:r w:rsidRPr="006D4DAF">
                <w:rPr>
                  <w:rFonts w:ascii="Verdana" w:eastAsia="Times New Roman" w:hAnsi="Verdana" w:cs="Times New Roman"/>
                  <w:color w:val="7D7D7D"/>
                  <w:sz w:val="12"/>
                  <w:lang w:eastAsia="ru-RU"/>
                </w:rPr>
                <w:t>Подпункт 31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предназначенный для ведения сельскохозяйственного производства и используемый на основании договора аренды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ЕГРИП об индивидуальном предпринимателе,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62.</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88" w:history="1">
              <w:r w:rsidRPr="006D4DAF">
                <w:rPr>
                  <w:rFonts w:ascii="Verdana" w:eastAsia="Times New Roman" w:hAnsi="Verdana" w:cs="Times New Roman"/>
                  <w:color w:val="7D7D7D"/>
                  <w:sz w:val="12"/>
                  <w:lang w:eastAsia="ru-RU"/>
                </w:rPr>
                <w:t>Подпункт 32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Арендатор земельного участка, имеющий право на заключение нового договора аренды земельного участка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используемый на основании договора аренды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63.</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89" w:history="1">
              <w:r w:rsidRPr="006D4DAF">
                <w:rPr>
                  <w:rFonts w:ascii="Verdana" w:eastAsia="Times New Roman" w:hAnsi="Verdana" w:cs="Times New Roman"/>
                  <w:color w:val="7D7D7D"/>
                  <w:sz w:val="12"/>
                  <w:lang w:eastAsia="ru-RU"/>
                </w:rPr>
                <w:t>Подпункт 33 пункта 2 статьи 39.6</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Резидент свободного порта Владивосток</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расположенный на территории свободного порта Владивосток</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Свидетельство, удостоверяющее регистрацию лица в качестве резидента свободного порта Владивосток</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ЕГРИП об индивидуальном предпринимателе,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lastRenderedPageBreak/>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64.</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90" w:history="1">
              <w:r w:rsidRPr="006D4DAF">
                <w:rPr>
                  <w:rFonts w:ascii="Verdana" w:eastAsia="Times New Roman" w:hAnsi="Verdana" w:cs="Times New Roman"/>
                  <w:color w:val="7D7D7D"/>
                  <w:sz w:val="12"/>
                  <w:lang w:eastAsia="ru-RU"/>
                </w:rPr>
                <w:t>Подпункт 1 пункта 2 статьи 39.9</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постоянное (бессрочное)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Орган государственной власти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необходимый для осуществления органами государственной власти своих полномочий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65.</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91" w:history="1">
              <w:r w:rsidRPr="006D4DAF">
                <w:rPr>
                  <w:rFonts w:ascii="Verdana" w:eastAsia="Times New Roman" w:hAnsi="Verdana" w:cs="Times New Roman"/>
                  <w:color w:val="7D7D7D"/>
                  <w:sz w:val="12"/>
                  <w:lang w:eastAsia="ru-RU"/>
                </w:rPr>
                <w:t>Подпункт 1 пункта 2 статьи 39.9</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постоянное (бессрочное)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Орган местного самоуправления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необходимый для осуществления органами местного самоуправления своих полномочий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66.</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92" w:history="1">
              <w:r w:rsidRPr="006D4DAF">
                <w:rPr>
                  <w:rFonts w:ascii="Verdana" w:eastAsia="Times New Roman" w:hAnsi="Verdana" w:cs="Times New Roman"/>
                  <w:color w:val="7D7D7D"/>
                  <w:sz w:val="12"/>
                  <w:lang w:eastAsia="ru-RU"/>
                </w:rPr>
                <w:t>Подпункт 2 пункта 2 статьи 39.9</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постоянное (бессрочное)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Государственное или муниципальное учреждение (бюджетное, казенное, автономное)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67.</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93" w:history="1">
              <w:r w:rsidRPr="006D4DAF">
                <w:rPr>
                  <w:rFonts w:ascii="Verdana" w:eastAsia="Times New Roman" w:hAnsi="Verdana" w:cs="Times New Roman"/>
                  <w:color w:val="7D7D7D"/>
                  <w:sz w:val="12"/>
                  <w:lang w:eastAsia="ru-RU"/>
                </w:rPr>
                <w:t>Подпункт 3 пункта 2 статьи 39.9</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постоянное (бессрочное)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Казенное предприятие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необходимый для осуществления деятельности казенного предприятия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68.</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94" w:history="1">
              <w:r w:rsidRPr="006D4DAF">
                <w:rPr>
                  <w:rFonts w:ascii="Verdana" w:eastAsia="Times New Roman" w:hAnsi="Verdana" w:cs="Times New Roman"/>
                  <w:color w:val="7D7D7D"/>
                  <w:sz w:val="12"/>
                  <w:lang w:eastAsia="ru-RU"/>
                </w:rPr>
                <w:t>Подпункт 4 пункта 2 статьи 39.9</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постоянное (бессрочное)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Центр исторического наследия президентов Российской Федерации, прекративших исполнение своих полномочий</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69.</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95" w:history="1">
              <w:r w:rsidRPr="006D4DAF">
                <w:rPr>
                  <w:rFonts w:ascii="Verdana" w:eastAsia="Times New Roman" w:hAnsi="Verdana" w:cs="Times New Roman"/>
                  <w:color w:val="7D7D7D"/>
                  <w:sz w:val="12"/>
                  <w:lang w:eastAsia="ru-RU"/>
                </w:rPr>
                <w:t>Подпункт 1 пункта 2 статьи 39.10</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Орган государственной власти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необходимый для осуществления органами государственной власти своих полномочий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70.</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96" w:history="1">
              <w:r w:rsidRPr="006D4DAF">
                <w:rPr>
                  <w:rFonts w:ascii="Verdana" w:eastAsia="Times New Roman" w:hAnsi="Verdana" w:cs="Times New Roman"/>
                  <w:color w:val="7D7D7D"/>
                  <w:sz w:val="12"/>
                  <w:lang w:eastAsia="ru-RU"/>
                </w:rPr>
                <w:t>Подпункт 1 пункта 2 статьи 39.10</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Орган местного самоуправления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необходимый для осуществления органами местного самоуправления своих полномочий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xml:space="preserve">* Выписка из ЕГРН об объекте недвижимости (об </w:t>
            </w:r>
            <w:r w:rsidRPr="006D4DAF">
              <w:rPr>
                <w:rFonts w:ascii="Verdana" w:eastAsia="Times New Roman" w:hAnsi="Verdana" w:cs="Times New Roman"/>
                <w:sz w:val="12"/>
                <w:szCs w:val="12"/>
                <w:lang w:eastAsia="ru-RU"/>
              </w:rPr>
              <w:lastRenderedPageBreak/>
              <w:t>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71.</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97" w:history="1">
              <w:r w:rsidRPr="006D4DAF">
                <w:rPr>
                  <w:rFonts w:ascii="Verdana" w:eastAsia="Times New Roman" w:hAnsi="Verdana" w:cs="Times New Roman"/>
                  <w:color w:val="7D7D7D"/>
                  <w:sz w:val="12"/>
                  <w:lang w:eastAsia="ru-RU"/>
                </w:rPr>
                <w:t>Подпункт 1 пункта 2 статьи 39.10</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Государственное или муниципальное учреждение (бюджетное, казенное, автономное)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72.</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98" w:history="1">
              <w:r w:rsidRPr="006D4DAF">
                <w:rPr>
                  <w:rFonts w:ascii="Verdana" w:eastAsia="Times New Roman" w:hAnsi="Verdana" w:cs="Times New Roman"/>
                  <w:color w:val="7D7D7D"/>
                  <w:sz w:val="12"/>
                  <w:lang w:eastAsia="ru-RU"/>
                </w:rPr>
                <w:t>Подпункт 1 пункта 2 статьи 39.10</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Казенное предприятие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необходимый для осуществления деятельности казенного предприятия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73</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99" w:history="1">
              <w:r w:rsidRPr="006D4DAF">
                <w:rPr>
                  <w:rFonts w:ascii="Verdana" w:eastAsia="Times New Roman" w:hAnsi="Verdana" w:cs="Times New Roman"/>
                  <w:color w:val="7D7D7D"/>
                  <w:sz w:val="12"/>
                  <w:lang w:eastAsia="ru-RU"/>
                </w:rPr>
                <w:t>Подпункт 1 пункта 2 статьи 39.10</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Центр исторического наследия президентов Российской Федерации, прекративших исполнение своих полномочий</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74.</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100" w:history="1">
              <w:r w:rsidRPr="006D4DAF">
                <w:rPr>
                  <w:rFonts w:ascii="Verdana" w:eastAsia="Times New Roman" w:hAnsi="Verdana" w:cs="Times New Roman"/>
                  <w:color w:val="7D7D7D"/>
                  <w:sz w:val="12"/>
                  <w:lang w:eastAsia="ru-RU"/>
                </w:rPr>
                <w:t>Подпункт 2 пункта 2 статьи 39.10</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Работник организации, которой земельный участок предоставлен на праве постоянного (бессрочного) пользования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предоставляемый в виде служебного надела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Приказ о приеме на работу, выписка из трудовой книжки или трудовой договор (контракт)</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75.</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101" w:history="1">
              <w:r w:rsidRPr="006D4DAF">
                <w:rPr>
                  <w:rFonts w:ascii="Verdana" w:eastAsia="Times New Roman" w:hAnsi="Verdana" w:cs="Times New Roman"/>
                  <w:color w:val="7D7D7D"/>
                  <w:sz w:val="12"/>
                  <w:lang w:eastAsia="ru-RU"/>
                </w:rPr>
                <w:t>Подпункт 3 пункта 2 статьи 39.10</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Религиозная организация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предназначенный для размещения зданий, сооружения религиозного или благотворительного назначения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76.</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102" w:history="1">
              <w:r w:rsidRPr="006D4DAF">
                <w:rPr>
                  <w:rFonts w:ascii="Verdana" w:eastAsia="Times New Roman" w:hAnsi="Verdana" w:cs="Times New Roman"/>
                  <w:color w:val="7D7D7D"/>
                  <w:sz w:val="12"/>
                  <w:lang w:eastAsia="ru-RU"/>
                </w:rPr>
                <w:t>Подпункт 4 пункта 2 статьи 39.10</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Религиозная организация, которой на праве безвозмездного пользования предоставлены здания, сооружения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Договор безвозмездного пользования зданием, сооружением, если право на такое здание, сооружение не зарегистрировано в ЕГРН</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w:t>
            </w:r>
            <w:r w:rsidRPr="006D4DAF">
              <w:rPr>
                <w:rFonts w:ascii="Verdana" w:eastAsia="Times New Roman" w:hAnsi="Verdana" w:cs="Times New Roman"/>
                <w:sz w:val="12"/>
                <w:szCs w:val="12"/>
                <w:lang w:eastAsia="ru-RU"/>
              </w:rPr>
              <w:lastRenderedPageBreak/>
              <w:t>земельный участок)</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 здании и (или) сооружении, расположенном(ых) на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77.</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103" w:history="1">
              <w:r w:rsidRPr="006D4DAF">
                <w:rPr>
                  <w:rFonts w:ascii="Verdana" w:eastAsia="Times New Roman" w:hAnsi="Verdana" w:cs="Times New Roman"/>
                  <w:color w:val="7D7D7D"/>
                  <w:sz w:val="12"/>
                  <w:lang w:eastAsia="ru-RU"/>
                </w:rPr>
                <w:t>Подпункт 5 пункта 2 статьи 39.10</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Лицо, с которым в соответствии с Федеральным </w:t>
            </w:r>
            <w:hyperlink r:id="rId104" w:history="1">
              <w:r w:rsidRPr="006D4DAF">
                <w:rPr>
                  <w:rFonts w:ascii="Verdana" w:eastAsia="Times New Roman" w:hAnsi="Verdana" w:cs="Times New Roman"/>
                  <w:color w:val="7D7D7D"/>
                  <w:sz w:val="12"/>
                  <w:lang w:eastAsia="ru-RU"/>
                </w:rPr>
                <w:t>законом</w:t>
              </w:r>
            </w:hyperlink>
            <w:r w:rsidRPr="006D4DAF">
              <w:rPr>
                <w:rFonts w:ascii="Verdana" w:eastAsia="Times New Roman" w:hAnsi="Verdana" w:cs="Times New Roman"/>
                <w:sz w:val="12"/>
                <w:szCs w:val="12"/>
                <w:lang w:eastAsia="ru-RU"/>
              </w:rPr>
              <w:t>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78.</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105" w:history="1">
              <w:r w:rsidRPr="006D4DAF">
                <w:rPr>
                  <w:rFonts w:ascii="Verdana" w:eastAsia="Times New Roman" w:hAnsi="Verdana" w:cs="Times New Roman"/>
                  <w:color w:val="7D7D7D"/>
                  <w:sz w:val="12"/>
                  <w:lang w:eastAsia="ru-RU"/>
                </w:rPr>
                <w:t>Подпункт 10 пункта 2 статьи 39.3</w:t>
              </w:r>
            </w:hyperlink>
            <w:r w:rsidRPr="006D4DAF">
              <w:rPr>
                <w:rFonts w:ascii="Verdana" w:eastAsia="Times New Roman" w:hAnsi="Verdana" w:cs="Times New Roman"/>
                <w:sz w:val="12"/>
                <w:szCs w:val="12"/>
                <w:lang w:eastAsia="ru-RU"/>
              </w:rPr>
              <w:t>, </w:t>
            </w:r>
            <w:hyperlink r:id="rId106" w:history="1">
              <w:r w:rsidRPr="006D4DAF">
                <w:rPr>
                  <w:rFonts w:ascii="Verdana" w:eastAsia="Times New Roman" w:hAnsi="Verdana" w:cs="Times New Roman"/>
                  <w:color w:val="7D7D7D"/>
                  <w:sz w:val="12"/>
                  <w:lang w:eastAsia="ru-RU"/>
                </w:rPr>
                <w:t>подпункт 15 пункта 2 статьи 39.6</w:t>
              </w:r>
            </w:hyperlink>
            <w:r w:rsidRPr="006D4DAF">
              <w:rPr>
                <w:rFonts w:ascii="Verdana" w:eastAsia="Times New Roman" w:hAnsi="Verdana" w:cs="Times New Roman"/>
                <w:sz w:val="12"/>
                <w:szCs w:val="12"/>
                <w:lang w:eastAsia="ru-RU"/>
              </w:rPr>
              <w:t>, </w:t>
            </w:r>
            <w:hyperlink r:id="rId107" w:history="1">
              <w:r w:rsidRPr="006D4DAF">
                <w:rPr>
                  <w:rFonts w:ascii="Verdana" w:eastAsia="Times New Roman" w:hAnsi="Verdana" w:cs="Times New Roman"/>
                  <w:color w:val="7D7D7D"/>
                  <w:sz w:val="12"/>
                  <w:lang w:eastAsia="ru-RU"/>
                </w:rPr>
                <w:t>подпункт 6 пункта 2 статьи 39.10</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собственность за плату, в аренду, 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w:t>
            </w:r>
            <w:r w:rsidRPr="006D4DAF">
              <w:rPr>
                <w:rFonts w:ascii="Verdana" w:eastAsia="Times New Roman" w:hAnsi="Verdana" w:cs="Times New Roman"/>
                <w:sz w:val="12"/>
                <w:szCs w:val="12"/>
                <w:lang w:eastAsia="ru-RU"/>
              </w:rPr>
              <w:lastRenderedPageBreak/>
              <w:t>(фермерское) хозяйство, испрашивающее земельный участок для осуществления крестьянским (фермерским) хозяйством его деятельности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lastRenderedPageBreak/>
              <w:t xml:space="preserve">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w:t>
            </w:r>
            <w:r w:rsidRPr="006D4DAF">
              <w:rPr>
                <w:rFonts w:ascii="Verdana" w:eastAsia="Times New Roman" w:hAnsi="Verdana" w:cs="Times New Roman"/>
                <w:sz w:val="12"/>
                <w:szCs w:val="12"/>
                <w:lang w:eastAsia="ru-RU"/>
              </w:rPr>
              <w:lastRenderedPageBreak/>
              <w:t>хозяйством его деятельности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lastRenderedPageBreak/>
              <w:t xml:space="preserve">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w:t>
            </w:r>
            <w:r w:rsidRPr="006D4DAF">
              <w:rPr>
                <w:rFonts w:ascii="Verdana" w:eastAsia="Times New Roman" w:hAnsi="Verdana" w:cs="Times New Roman"/>
                <w:sz w:val="12"/>
                <w:szCs w:val="12"/>
                <w:lang w:eastAsia="ru-RU"/>
              </w:rPr>
              <w:lastRenderedPageBreak/>
              <w:t>деятельности)</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ЕГРИП об индивидуальном предпринимателе,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79.</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108" w:history="1">
              <w:r w:rsidRPr="006D4DAF">
                <w:rPr>
                  <w:rFonts w:ascii="Verdana" w:eastAsia="Times New Roman" w:hAnsi="Verdana" w:cs="Times New Roman"/>
                  <w:color w:val="7D7D7D"/>
                  <w:sz w:val="12"/>
                  <w:lang w:eastAsia="ru-RU"/>
                </w:rPr>
                <w:t>Подпункт 7 пункта 2 статьи 39.10</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Приказ о приеме на работу, выписка из трудовой книжки или трудовой договор (контракт)</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80.</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109" w:history="1">
              <w:r w:rsidRPr="006D4DAF">
                <w:rPr>
                  <w:rFonts w:ascii="Verdana" w:eastAsia="Times New Roman" w:hAnsi="Verdana" w:cs="Times New Roman"/>
                  <w:color w:val="7D7D7D"/>
                  <w:sz w:val="12"/>
                  <w:lang w:eastAsia="ru-RU"/>
                </w:rPr>
                <w:t>Подпункт 8 пункта 2 статьи 39.10</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Гражданину, которому предоставлено служебное жилое помещение в виде жилого дома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на котором находится служебное жилое помещение в виде жилого дома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Договор найма служебного жилого помещения</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81.</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110" w:history="1">
              <w:r w:rsidRPr="006D4DAF">
                <w:rPr>
                  <w:rFonts w:ascii="Verdana" w:eastAsia="Times New Roman" w:hAnsi="Verdana" w:cs="Times New Roman"/>
                  <w:color w:val="7D7D7D"/>
                  <w:sz w:val="12"/>
                  <w:lang w:eastAsia="ru-RU"/>
                </w:rPr>
                <w:t>Подпункт 9 пункта 2 статьи 39.10</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Лесной участок</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82.</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111" w:history="1">
              <w:r w:rsidRPr="006D4DAF">
                <w:rPr>
                  <w:rFonts w:ascii="Verdana" w:eastAsia="Times New Roman" w:hAnsi="Verdana" w:cs="Times New Roman"/>
                  <w:color w:val="7D7D7D"/>
                  <w:sz w:val="12"/>
                  <w:lang w:eastAsia="ru-RU"/>
                </w:rPr>
                <w:t>Подпункт 10 пункта 2 статьи 39.10</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xml:space="preserve">* Выписка из ЕГРН об объекте недвижимости (об испрашиваемом земельном </w:t>
            </w:r>
            <w:r w:rsidRPr="006D4DAF">
              <w:rPr>
                <w:rFonts w:ascii="Verdana" w:eastAsia="Times New Roman" w:hAnsi="Verdana" w:cs="Times New Roman"/>
                <w:sz w:val="12"/>
                <w:szCs w:val="12"/>
                <w:lang w:eastAsia="ru-RU"/>
              </w:rPr>
              <w:lastRenderedPageBreak/>
              <w:t>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ЕГРИП об индивидуальном предпринимателе,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83.</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112" w:history="1">
              <w:r w:rsidRPr="006D4DAF">
                <w:rPr>
                  <w:rFonts w:ascii="Verdana" w:eastAsia="Times New Roman" w:hAnsi="Verdana" w:cs="Times New Roman"/>
                  <w:color w:val="7D7D7D"/>
                  <w:sz w:val="12"/>
                  <w:lang w:eastAsia="ru-RU"/>
                </w:rPr>
                <w:t>Подпункт 11 пункта 2 статьи 39.10</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СНТ или ОНТ</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предназначенный для ведения гражданами садоводства или огородничества для собственных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в отношении СНТ или ОНТ</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84.</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113" w:history="1">
              <w:r w:rsidRPr="006D4DAF">
                <w:rPr>
                  <w:rFonts w:ascii="Verdana" w:eastAsia="Times New Roman" w:hAnsi="Verdana" w:cs="Times New Roman"/>
                  <w:color w:val="7D7D7D"/>
                  <w:sz w:val="12"/>
                  <w:lang w:eastAsia="ru-RU"/>
                </w:rPr>
                <w:t>Подпункт 12 пункта 2 статьи 39.10</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Некоммерческая организация, созданная гражданами в целях жилищного строительства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предназначенный для жилищного строительства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Решение о создании некоммерческой организации</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85.</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114" w:history="1">
              <w:r w:rsidRPr="006D4DAF">
                <w:rPr>
                  <w:rFonts w:ascii="Verdana" w:eastAsia="Times New Roman" w:hAnsi="Verdana" w:cs="Times New Roman"/>
                  <w:color w:val="7D7D7D"/>
                  <w:sz w:val="12"/>
                  <w:lang w:eastAsia="ru-RU"/>
                </w:rPr>
                <w:t>Подпункт 13 пункта 2 статьи 39.10</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Лица, относящиеся к коренным малочисленным народам Севера, Сибири и Дальнего Востока, и их общины</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w:t>
            </w:r>
            <w:r w:rsidRPr="006D4DAF">
              <w:rPr>
                <w:rFonts w:ascii="Verdana" w:eastAsia="Times New Roman" w:hAnsi="Verdana" w:cs="Times New Roman"/>
                <w:sz w:val="12"/>
                <w:szCs w:val="12"/>
                <w:lang w:eastAsia="ru-RU"/>
              </w:rPr>
              <w:lastRenderedPageBreak/>
              <w:t>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w:t>
            </w:r>
            <w:r w:rsidRPr="006D4DAF">
              <w:rPr>
                <w:rFonts w:ascii="Verdana" w:eastAsia="Times New Roman" w:hAnsi="Verdana" w:cs="Times New Roman"/>
                <w:sz w:val="12"/>
                <w:szCs w:val="12"/>
                <w:lang w:eastAsia="ru-RU"/>
              </w:rPr>
              <w:lastRenderedPageBreak/>
              <w:t>народам Севера, Сибири и Дальнего Востока (при обращении гражданина)</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86.</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115" w:history="1">
              <w:r w:rsidRPr="006D4DAF">
                <w:rPr>
                  <w:rFonts w:ascii="Verdana" w:eastAsia="Times New Roman" w:hAnsi="Verdana" w:cs="Times New Roman"/>
                  <w:color w:val="7D7D7D"/>
                  <w:sz w:val="12"/>
                  <w:lang w:eastAsia="ru-RU"/>
                </w:rPr>
                <w:t>Подпункт 14 пункта 2 статьи 39.10</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Лицо, с которым в соответствии с Федеральным </w:t>
            </w:r>
            <w:hyperlink r:id="rId116" w:history="1">
              <w:r w:rsidRPr="006D4DAF">
                <w:rPr>
                  <w:rFonts w:ascii="Verdana" w:eastAsia="Times New Roman" w:hAnsi="Verdana" w:cs="Times New Roman"/>
                  <w:color w:val="7D7D7D"/>
                  <w:sz w:val="12"/>
                  <w:lang w:eastAsia="ru-RU"/>
                </w:rPr>
                <w:t>законом</w:t>
              </w:r>
            </w:hyperlink>
            <w:r w:rsidRPr="006D4DAF">
              <w:rPr>
                <w:rFonts w:ascii="Verdana" w:eastAsia="Times New Roman" w:hAnsi="Verdana" w:cs="Times New Roman"/>
                <w:sz w:val="12"/>
                <w:szCs w:val="12"/>
                <w:lang w:eastAsia="ru-RU"/>
              </w:rPr>
              <w:t> от 29 декабря 2012 г. N 275-ФЗ "О государственном оборонном заказе" </w:t>
            </w:r>
            <w:hyperlink r:id="rId117" w:history="1">
              <w:r w:rsidRPr="006D4DAF">
                <w:rPr>
                  <w:rFonts w:ascii="Verdana" w:eastAsia="Times New Roman" w:hAnsi="Verdana" w:cs="Times New Roman"/>
                  <w:color w:val="7D7D7D"/>
                  <w:sz w:val="12"/>
                  <w:lang w:eastAsia="ru-RU"/>
                </w:rPr>
                <w:t>&lt;7&gt;</w:t>
              </w:r>
            </w:hyperlink>
            <w:r w:rsidRPr="006D4DAF">
              <w:rPr>
                <w:rFonts w:ascii="Verdana" w:eastAsia="Times New Roman" w:hAnsi="Verdana" w:cs="Times New Roman"/>
                <w:sz w:val="12"/>
                <w:szCs w:val="12"/>
                <w:lang w:eastAsia="ru-RU"/>
              </w:rPr>
              <w:t> или Федеральным </w:t>
            </w:r>
            <w:hyperlink r:id="rId118" w:history="1">
              <w:r w:rsidRPr="006D4DAF">
                <w:rPr>
                  <w:rFonts w:ascii="Verdana" w:eastAsia="Times New Roman" w:hAnsi="Verdana" w:cs="Times New Roman"/>
                  <w:color w:val="7D7D7D"/>
                  <w:sz w:val="12"/>
                  <w:lang w:eastAsia="ru-RU"/>
                </w:rPr>
                <w:t>законом</w:t>
              </w:r>
            </w:hyperlink>
            <w:r w:rsidRPr="006D4DAF">
              <w:rPr>
                <w:rFonts w:ascii="Verdana" w:eastAsia="Times New Roman" w:hAnsi="Verdana" w:cs="Times New Roman"/>
                <w:sz w:val="12"/>
                <w:szCs w:val="12"/>
                <w:lang w:eastAsia="ru-RU"/>
              </w:rPr>
              <w:t>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19" w:history="1">
              <w:r w:rsidRPr="006D4DAF">
                <w:rPr>
                  <w:rFonts w:ascii="Verdana" w:eastAsia="Times New Roman" w:hAnsi="Verdana" w:cs="Times New Roman"/>
                  <w:color w:val="7D7D7D"/>
                  <w:sz w:val="12"/>
                  <w:lang w:eastAsia="ru-RU"/>
                </w:rPr>
                <w:t>законом</w:t>
              </w:r>
            </w:hyperlink>
            <w:r w:rsidRPr="006D4DAF">
              <w:rPr>
                <w:rFonts w:ascii="Verdana" w:eastAsia="Times New Roman" w:hAnsi="Verdana" w:cs="Times New Roman"/>
                <w:sz w:val="12"/>
                <w:szCs w:val="12"/>
                <w:lang w:eastAsia="ru-RU"/>
              </w:rPr>
              <w:t> от 29 декабря 2012 г. N 275-ФЗ "О государственном оборонном заказе" или Федеральным </w:t>
            </w:r>
            <w:hyperlink r:id="rId120" w:history="1">
              <w:r w:rsidRPr="006D4DAF">
                <w:rPr>
                  <w:rFonts w:ascii="Verdana" w:eastAsia="Times New Roman" w:hAnsi="Verdana" w:cs="Times New Roman"/>
                  <w:color w:val="7D7D7D"/>
                  <w:sz w:val="12"/>
                  <w:lang w:eastAsia="ru-RU"/>
                </w:rPr>
                <w:t>законом</w:t>
              </w:r>
            </w:hyperlink>
            <w:r w:rsidRPr="006D4DAF">
              <w:rPr>
                <w:rFonts w:ascii="Verdana" w:eastAsia="Times New Roman" w:hAnsi="Verdana" w:cs="Times New Roman"/>
                <w:sz w:val="12"/>
                <w:szCs w:val="12"/>
                <w:lang w:eastAsia="ru-RU"/>
              </w:rPr>
              <w:t> от 5 апреля 2013 г. N 44-ФЗ "О контрактной системе в сфере закупок товаров, работ, услуг для обеспечения государственных и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Государственный контракт</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87.</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121" w:history="1">
              <w:r w:rsidRPr="006D4DAF">
                <w:rPr>
                  <w:rFonts w:ascii="Verdana" w:eastAsia="Times New Roman" w:hAnsi="Verdana" w:cs="Times New Roman"/>
                  <w:color w:val="7D7D7D"/>
                  <w:sz w:val="12"/>
                  <w:lang w:eastAsia="ru-RU"/>
                </w:rPr>
                <w:t>Подпункт 15 пункта 2 статьи 39.10</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Земельный участок, предназначенный для жилищного строительства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Решение субъекта Российской Федерации о создании некоммерческой организации</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88.</w:t>
            </w:r>
          </w:p>
        </w:tc>
        <w:tc>
          <w:tcPr>
            <w:tcW w:w="0" w:type="auto"/>
            <w:gridSpan w:val="2"/>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hyperlink r:id="rId122" w:history="1">
              <w:r w:rsidRPr="006D4DAF">
                <w:rPr>
                  <w:rFonts w:ascii="Verdana" w:eastAsia="Times New Roman" w:hAnsi="Verdana" w:cs="Times New Roman"/>
                  <w:color w:val="7D7D7D"/>
                  <w:sz w:val="12"/>
                  <w:lang w:eastAsia="ru-RU"/>
                </w:rPr>
                <w:t>Подпункт 16 пункта 2 статьи 39.10</w:t>
              </w:r>
            </w:hyperlink>
            <w:r w:rsidRPr="006D4DAF">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xml:space="preserve">Лицо, право безвозмездного пользования которого на земельный участок, находящийся в государственной </w:t>
            </w:r>
            <w:r w:rsidRPr="006D4DAF">
              <w:rPr>
                <w:rFonts w:ascii="Verdana" w:eastAsia="Times New Roman" w:hAnsi="Verdana" w:cs="Times New Roman"/>
                <w:sz w:val="12"/>
                <w:szCs w:val="12"/>
                <w:lang w:eastAsia="ru-RU"/>
              </w:rPr>
              <w:lastRenderedPageBreak/>
              <w:t>или муниципальной собственности, прекращено в связи с изъятием для государственных или муниципальных нужд</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lastRenderedPageBreak/>
              <w:t xml:space="preserve">Земельный участок, предоставляемый взамен земельного участка, изъятого для государственных или </w:t>
            </w:r>
            <w:r w:rsidRPr="006D4DAF">
              <w:rPr>
                <w:rFonts w:ascii="Verdana" w:eastAsia="Times New Roman" w:hAnsi="Verdana" w:cs="Times New Roman"/>
                <w:sz w:val="12"/>
                <w:szCs w:val="12"/>
                <w:lang w:eastAsia="ru-RU"/>
              </w:rPr>
              <w:lastRenderedPageBreak/>
              <w:t>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lastRenderedPageBreak/>
              <w:t xml:space="preserve">Соглашение об изъятии земельного участка для государственных или муниципальных нужд или </w:t>
            </w:r>
            <w:r w:rsidRPr="006D4DAF">
              <w:rPr>
                <w:rFonts w:ascii="Verdana" w:eastAsia="Times New Roman" w:hAnsi="Verdana" w:cs="Times New Roman"/>
                <w:sz w:val="12"/>
                <w:szCs w:val="12"/>
                <w:lang w:eastAsia="ru-RU"/>
              </w:rPr>
              <w:lastRenderedPageBreak/>
              <w:t>решение суда, на основании которого земельный участок изъят для государственных или муниципальных нужд</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ЕГРН об объекте недвижимости (об испрашиваемом земельном участке)</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gridSpan w:val="2"/>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6D4DAF" w:rsidRPr="006D4DAF" w:rsidRDefault="006D4DAF" w:rsidP="006D4DAF">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before="122" w:after="122"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Выписка из ЕГРЮЛ о юридическом лице, являющемся заявителем</w:t>
            </w:r>
          </w:p>
        </w:tc>
      </w:tr>
      <w:tr w:rsidR="006D4DAF" w:rsidRPr="006D4DAF" w:rsidTr="006D4DAF">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r w:rsidR="006D4DAF" w:rsidRPr="006D4DAF" w:rsidTr="006D4DA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6D4DAF" w:rsidRPr="006D4DAF" w:rsidRDefault="006D4DAF" w:rsidP="006D4DAF">
            <w:pPr>
              <w:spacing w:after="0" w:line="213" w:lineRule="atLeast"/>
              <w:rPr>
                <w:rFonts w:ascii="Verdana" w:eastAsia="Times New Roman" w:hAnsi="Verdana" w:cs="Times New Roman"/>
                <w:sz w:val="12"/>
                <w:szCs w:val="12"/>
                <w:lang w:eastAsia="ru-RU"/>
              </w:rPr>
            </w:pPr>
            <w:r w:rsidRPr="006D4DAF">
              <w:rPr>
                <w:rFonts w:ascii="Verdana" w:eastAsia="Times New Roman" w:hAnsi="Verdana" w:cs="Times New Roman"/>
                <w:sz w:val="12"/>
                <w:szCs w:val="12"/>
                <w:lang w:eastAsia="ru-RU"/>
              </w:rPr>
              <w:t> </w:t>
            </w:r>
          </w:p>
        </w:tc>
      </w:tr>
    </w:tbl>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 </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6D4DAF" w:rsidRPr="006D4DAF" w:rsidRDefault="006D4DAF" w:rsidP="006D4DAF">
      <w:pPr>
        <w:shd w:val="clear" w:color="auto" w:fill="F8FAFB"/>
        <w:spacing w:before="122" w:after="122" w:line="213" w:lineRule="atLeast"/>
        <w:rPr>
          <w:rFonts w:ascii="Verdana" w:eastAsia="Times New Roman" w:hAnsi="Verdana" w:cs="Times New Roman"/>
          <w:color w:val="292D24"/>
          <w:sz w:val="12"/>
          <w:szCs w:val="12"/>
          <w:lang w:eastAsia="ru-RU"/>
        </w:rPr>
      </w:pPr>
      <w:r w:rsidRPr="006D4DAF">
        <w:rPr>
          <w:rFonts w:ascii="Verdana" w:eastAsia="Times New Roman" w:hAnsi="Verdana" w:cs="Times New Roman"/>
          <w:color w:val="292D24"/>
          <w:sz w:val="12"/>
          <w:szCs w:val="12"/>
          <w:lang w:eastAsia="ru-RU"/>
        </w:rPr>
        <w:t>&lt;2&gt;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D54D52" w:rsidRPr="006D4DAF" w:rsidRDefault="00D54D52" w:rsidP="006D4DAF"/>
    <w:sectPr w:rsidR="00D54D52" w:rsidRPr="006D4DAF"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3733"/>
    <w:multiLevelType w:val="multilevel"/>
    <w:tmpl w:val="9B16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05EB7"/>
    <w:multiLevelType w:val="multilevel"/>
    <w:tmpl w:val="3464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51F56"/>
    <w:multiLevelType w:val="multilevel"/>
    <w:tmpl w:val="B96C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364D6"/>
    <w:multiLevelType w:val="multilevel"/>
    <w:tmpl w:val="7050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D4454D"/>
    <w:multiLevelType w:val="multilevel"/>
    <w:tmpl w:val="B288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B8622B"/>
    <w:multiLevelType w:val="multilevel"/>
    <w:tmpl w:val="BF80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D6572D"/>
    <w:multiLevelType w:val="multilevel"/>
    <w:tmpl w:val="3624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C000F9"/>
    <w:multiLevelType w:val="multilevel"/>
    <w:tmpl w:val="12AC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A04483"/>
    <w:multiLevelType w:val="multilevel"/>
    <w:tmpl w:val="2A64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710356"/>
    <w:multiLevelType w:val="multilevel"/>
    <w:tmpl w:val="68D0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BE30A2"/>
    <w:multiLevelType w:val="multilevel"/>
    <w:tmpl w:val="ECF4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964BB0"/>
    <w:multiLevelType w:val="multilevel"/>
    <w:tmpl w:val="DD46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2A5F25"/>
    <w:multiLevelType w:val="multilevel"/>
    <w:tmpl w:val="B7E0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157839"/>
    <w:multiLevelType w:val="multilevel"/>
    <w:tmpl w:val="FE72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B70FEB"/>
    <w:multiLevelType w:val="multilevel"/>
    <w:tmpl w:val="DB5E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967577"/>
    <w:multiLevelType w:val="multilevel"/>
    <w:tmpl w:val="4F38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D6760C"/>
    <w:multiLevelType w:val="multilevel"/>
    <w:tmpl w:val="EEA4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174047"/>
    <w:multiLevelType w:val="multilevel"/>
    <w:tmpl w:val="2F80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C32936"/>
    <w:multiLevelType w:val="multilevel"/>
    <w:tmpl w:val="6704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272907"/>
    <w:multiLevelType w:val="multilevel"/>
    <w:tmpl w:val="6ED8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DD562D"/>
    <w:multiLevelType w:val="multilevel"/>
    <w:tmpl w:val="6624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DD6073"/>
    <w:multiLevelType w:val="multilevel"/>
    <w:tmpl w:val="B0CA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334C47"/>
    <w:multiLevelType w:val="multilevel"/>
    <w:tmpl w:val="1CF0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5F0FD1"/>
    <w:multiLevelType w:val="multilevel"/>
    <w:tmpl w:val="12B4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E87ADB"/>
    <w:multiLevelType w:val="multilevel"/>
    <w:tmpl w:val="C8B4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7A42BF"/>
    <w:multiLevelType w:val="multilevel"/>
    <w:tmpl w:val="AB1A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857F63"/>
    <w:multiLevelType w:val="multilevel"/>
    <w:tmpl w:val="B88C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6F12AF"/>
    <w:multiLevelType w:val="multilevel"/>
    <w:tmpl w:val="F1E0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187BF1"/>
    <w:multiLevelType w:val="multilevel"/>
    <w:tmpl w:val="3D86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C94C84"/>
    <w:multiLevelType w:val="multilevel"/>
    <w:tmpl w:val="5E98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803CCD"/>
    <w:multiLevelType w:val="multilevel"/>
    <w:tmpl w:val="6A88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12"/>
  </w:num>
  <w:num w:numId="4">
    <w:abstractNumId w:val="23"/>
  </w:num>
  <w:num w:numId="5">
    <w:abstractNumId w:val="29"/>
  </w:num>
  <w:num w:numId="6">
    <w:abstractNumId w:val="15"/>
  </w:num>
  <w:num w:numId="7">
    <w:abstractNumId w:val="13"/>
  </w:num>
  <w:num w:numId="8">
    <w:abstractNumId w:val="16"/>
  </w:num>
  <w:num w:numId="9">
    <w:abstractNumId w:val="24"/>
  </w:num>
  <w:num w:numId="10">
    <w:abstractNumId w:val="17"/>
  </w:num>
  <w:num w:numId="11">
    <w:abstractNumId w:val="6"/>
  </w:num>
  <w:num w:numId="12">
    <w:abstractNumId w:val="21"/>
  </w:num>
  <w:num w:numId="13">
    <w:abstractNumId w:val="28"/>
  </w:num>
  <w:num w:numId="14">
    <w:abstractNumId w:val="25"/>
  </w:num>
  <w:num w:numId="15">
    <w:abstractNumId w:val="5"/>
  </w:num>
  <w:num w:numId="16">
    <w:abstractNumId w:val="3"/>
  </w:num>
  <w:num w:numId="17">
    <w:abstractNumId w:val="22"/>
  </w:num>
  <w:num w:numId="18">
    <w:abstractNumId w:val="7"/>
  </w:num>
  <w:num w:numId="19">
    <w:abstractNumId w:val="26"/>
  </w:num>
  <w:num w:numId="20">
    <w:abstractNumId w:val="11"/>
  </w:num>
  <w:num w:numId="21">
    <w:abstractNumId w:val="20"/>
  </w:num>
  <w:num w:numId="22">
    <w:abstractNumId w:val="9"/>
  </w:num>
  <w:num w:numId="23">
    <w:abstractNumId w:val="14"/>
  </w:num>
  <w:num w:numId="24">
    <w:abstractNumId w:val="30"/>
  </w:num>
  <w:num w:numId="25">
    <w:abstractNumId w:val="0"/>
  </w:num>
  <w:num w:numId="26">
    <w:abstractNumId w:val="19"/>
  </w:num>
  <w:num w:numId="27">
    <w:abstractNumId w:val="8"/>
  </w:num>
  <w:num w:numId="28">
    <w:abstractNumId w:val="18"/>
  </w:num>
  <w:num w:numId="29">
    <w:abstractNumId w:val="27"/>
  </w:num>
  <w:num w:numId="30">
    <w:abstractNumId w:val="10"/>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78576E"/>
    <w:rsid w:val="00010BA5"/>
    <w:rsid w:val="00162E8F"/>
    <w:rsid w:val="0026468A"/>
    <w:rsid w:val="002B4853"/>
    <w:rsid w:val="003617E1"/>
    <w:rsid w:val="00401BBA"/>
    <w:rsid w:val="004B2E4F"/>
    <w:rsid w:val="004D3C3C"/>
    <w:rsid w:val="00532A2A"/>
    <w:rsid w:val="006047BF"/>
    <w:rsid w:val="00606328"/>
    <w:rsid w:val="006077A7"/>
    <w:rsid w:val="006B7127"/>
    <w:rsid w:val="006D4DAF"/>
    <w:rsid w:val="00716BEE"/>
    <w:rsid w:val="00726FD5"/>
    <w:rsid w:val="00736A9F"/>
    <w:rsid w:val="0078576E"/>
    <w:rsid w:val="007876AE"/>
    <w:rsid w:val="00826CF4"/>
    <w:rsid w:val="008706A1"/>
    <w:rsid w:val="008C712D"/>
    <w:rsid w:val="008F0045"/>
    <w:rsid w:val="00944129"/>
    <w:rsid w:val="00967E7E"/>
    <w:rsid w:val="009C4F0E"/>
    <w:rsid w:val="009C75BB"/>
    <w:rsid w:val="009D335B"/>
    <w:rsid w:val="009E070C"/>
    <w:rsid w:val="00AC0AA4"/>
    <w:rsid w:val="00AD3747"/>
    <w:rsid w:val="00B121E8"/>
    <w:rsid w:val="00B37382"/>
    <w:rsid w:val="00B43CF8"/>
    <w:rsid w:val="00BE3CA3"/>
    <w:rsid w:val="00C6404B"/>
    <w:rsid w:val="00C71405"/>
    <w:rsid w:val="00CA7C1A"/>
    <w:rsid w:val="00CE479E"/>
    <w:rsid w:val="00D54D52"/>
    <w:rsid w:val="00E93532"/>
    <w:rsid w:val="00F235C2"/>
    <w:rsid w:val="00F777C7"/>
    <w:rsid w:val="00F929F3"/>
    <w:rsid w:val="00FE4A2B"/>
    <w:rsid w:val="00FE7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7857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857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F235C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7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576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8576E"/>
    <w:rPr>
      <w:color w:val="0000FF"/>
      <w:u w:val="single"/>
    </w:rPr>
  </w:style>
  <w:style w:type="paragraph" w:styleId="a4">
    <w:name w:val="Normal (Web)"/>
    <w:basedOn w:val="a"/>
    <w:uiPriority w:val="99"/>
    <w:unhideWhenUsed/>
    <w:rsid w:val="00785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8576E"/>
    <w:rPr>
      <w:b/>
      <w:bCs/>
    </w:rPr>
  </w:style>
  <w:style w:type="character" w:styleId="a6">
    <w:name w:val="Emphasis"/>
    <w:basedOn w:val="a0"/>
    <w:uiPriority w:val="20"/>
    <w:qFormat/>
    <w:rsid w:val="0078576E"/>
    <w:rPr>
      <w:i/>
      <w:iCs/>
    </w:rPr>
  </w:style>
  <w:style w:type="character" w:customStyle="1" w:styleId="50">
    <w:name w:val="Заголовок 5 Знак"/>
    <w:basedOn w:val="a0"/>
    <w:link w:val="5"/>
    <w:uiPriority w:val="9"/>
    <w:semiHidden/>
    <w:rsid w:val="00F235C2"/>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AD3747"/>
    <w:rPr>
      <w:color w:val="800080"/>
      <w:u w:val="single"/>
    </w:rPr>
  </w:style>
</w:styles>
</file>

<file path=word/webSettings.xml><?xml version="1.0" encoding="utf-8"?>
<w:webSettings xmlns:r="http://schemas.openxmlformats.org/officeDocument/2006/relationships" xmlns:w="http://schemas.openxmlformats.org/wordprocessingml/2006/main">
  <w:divs>
    <w:div w:id="4523826">
      <w:bodyDiv w:val="1"/>
      <w:marLeft w:val="0"/>
      <w:marRight w:val="0"/>
      <w:marTop w:val="0"/>
      <w:marBottom w:val="0"/>
      <w:divBdr>
        <w:top w:val="none" w:sz="0" w:space="0" w:color="auto"/>
        <w:left w:val="none" w:sz="0" w:space="0" w:color="auto"/>
        <w:bottom w:val="none" w:sz="0" w:space="0" w:color="auto"/>
        <w:right w:val="none" w:sz="0" w:space="0" w:color="auto"/>
      </w:divBdr>
      <w:divsChild>
        <w:div w:id="1792631418">
          <w:marLeft w:val="0"/>
          <w:marRight w:val="0"/>
          <w:marTop w:val="0"/>
          <w:marBottom w:val="0"/>
          <w:divBdr>
            <w:top w:val="none" w:sz="0" w:space="0" w:color="auto"/>
            <w:left w:val="none" w:sz="0" w:space="0" w:color="auto"/>
            <w:bottom w:val="none" w:sz="0" w:space="0" w:color="auto"/>
            <w:right w:val="none" w:sz="0" w:space="0" w:color="auto"/>
          </w:divBdr>
        </w:div>
      </w:divsChild>
    </w:div>
    <w:div w:id="9185221">
      <w:bodyDiv w:val="1"/>
      <w:marLeft w:val="0"/>
      <w:marRight w:val="0"/>
      <w:marTop w:val="0"/>
      <w:marBottom w:val="0"/>
      <w:divBdr>
        <w:top w:val="none" w:sz="0" w:space="0" w:color="auto"/>
        <w:left w:val="none" w:sz="0" w:space="0" w:color="auto"/>
        <w:bottom w:val="none" w:sz="0" w:space="0" w:color="auto"/>
        <w:right w:val="none" w:sz="0" w:space="0" w:color="auto"/>
      </w:divBdr>
      <w:divsChild>
        <w:div w:id="2013482740">
          <w:marLeft w:val="0"/>
          <w:marRight w:val="0"/>
          <w:marTop w:val="0"/>
          <w:marBottom w:val="0"/>
          <w:divBdr>
            <w:top w:val="none" w:sz="0" w:space="0" w:color="auto"/>
            <w:left w:val="none" w:sz="0" w:space="0" w:color="auto"/>
            <w:bottom w:val="none" w:sz="0" w:space="0" w:color="auto"/>
            <w:right w:val="none" w:sz="0" w:space="0" w:color="auto"/>
          </w:divBdr>
        </w:div>
      </w:divsChild>
    </w:div>
    <w:div w:id="177158698">
      <w:bodyDiv w:val="1"/>
      <w:marLeft w:val="0"/>
      <w:marRight w:val="0"/>
      <w:marTop w:val="0"/>
      <w:marBottom w:val="0"/>
      <w:divBdr>
        <w:top w:val="none" w:sz="0" w:space="0" w:color="auto"/>
        <w:left w:val="none" w:sz="0" w:space="0" w:color="auto"/>
        <w:bottom w:val="none" w:sz="0" w:space="0" w:color="auto"/>
        <w:right w:val="none" w:sz="0" w:space="0" w:color="auto"/>
      </w:divBdr>
      <w:divsChild>
        <w:div w:id="302083790">
          <w:marLeft w:val="0"/>
          <w:marRight w:val="0"/>
          <w:marTop w:val="0"/>
          <w:marBottom w:val="0"/>
          <w:divBdr>
            <w:top w:val="none" w:sz="0" w:space="0" w:color="auto"/>
            <w:left w:val="none" w:sz="0" w:space="0" w:color="auto"/>
            <w:bottom w:val="none" w:sz="0" w:space="0" w:color="auto"/>
            <w:right w:val="none" w:sz="0" w:space="0" w:color="auto"/>
          </w:divBdr>
        </w:div>
      </w:divsChild>
    </w:div>
    <w:div w:id="438913210">
      <w:bodyDiv w:val="1"/>
      <w:marLeft w:val="0"/>
      <w:marRight w:val="0"/>
      <w:marTop w:val="0"/>
      <w:marBottom w:val="0"/>
      <w:divBdr>
        <w:top w:val="none" w:sz="0" w:space="0" w:color="auto"/>
        <w:left w:val="none" w:sz="0" w:space="0" w:color="auto"/>
        <w:bottom w:val="none" w:sz="0" w:space="0" w:color="auto"/>
        <w:right w:val="none" w:sz="0" w:space="0" w:color="auto"/>
      </w:divBdr>
      <w:divsChild>
        <w:div w:id="1094134180">
          <w:marLeft w:val="0"/>
          <w:marRight w:val="0"/>
          <w:marTop w:val="0"/>
          <w:marBottom w:val="0"/>
          <w:divBdr>
            <w:top w:val="none" w:sz="0" w:space="0" w:color="auto"/>
            <w:left w:val="none" w:sz="0" w:space="0" w:color="auto"/>
            <w:bottom w:val="none" w:sz="0" w:space="0" w:color="auto"/>
            <w:right w:val="none" w:sz="0" w:space="0" w:color="auto"/>
          </w:divBdr>
        </w:div>
      </w:divsChild>
    </w:div>
    <w:div w:id="440995185">
      <w:bodyDiv w:val="1"/>
      <w:marLeft w:val="0"/>
      <w:marRight w:val="0"/>
      <w:marTop w:val="0"/>
      <w:marBottom w:val="0"/>
      <w:divBdr>
        <w:top w:val="none" w:sz="0" w:space="0" w:color="auto"/>
        <w:left w:val="none" w:sz="0" w:space="0" w:color="auto"/>
        <w:bottom w:val="none" w:sz="0" w:space="0" w:color="auto"/>
        <w:right w:val="none" w:sz="0" w:space="0" w:color="auto"/>
      </w:divBdr>
      <w:divsChild>
        <w:div w:id="1120221846">
          <w:marLeft w:val="0"/>
          <w:marRight w:val="0"/>
          <w:marTop w:val="0"/>
          <w:marBottom w:val="0"/>
          <w:divBdr>
            <w:top w:val="none" w:sz="0" w:space="0" w:color="auto"/>
            <w:left w:val="none" w:sz="0" w:space="0" w:color="auto"/>
            <w:bottom w:val="none" w:sz="0" w:space="0" w:color="auto"/>
            <w:right w:val="none" w:sz="0" w:space="0" w:color="auto"/>
          </w:divBdr>
        </w:div>
      </w:divsChild>
    </w:div>
    <w:div w:id="444422564">
      <w:bodyDiv w:val="1"/>
      <w:marLeft w:val="0"/>
      <w:marRight w:val="0"/>
      <w:marTop w:val="0"/>
      <w:marBottom w:val="0"/>
      <w:divBdr>
        <w:top w:val="none" w:sz="0" w:space="0" w:color="auto"/>
        <w:left w:val="none" w:sz="0" w:space="0" w:color="auto"/>
        <w:bottom w:val="none" w:sz="0" w:space="0" w:color="auto"/>
        <w:right w:val="none" w:sz="0" w:space="0" w:color="auto"/>
      </w:divBdr>
      <w:divsChild>
        <w:div w:id="1778789867">
          <w:marLeft w:val="0"/>
          <w:marRight w:val="0"/>
          <w:marTop w:val="0"/>
          <w:marBottom w:val="0"/>
          <w:divBdr>
            <w:top w:val="none" w:sz="0" w:space="0" w:color="auto"/>
            <w:left w:val="none" w:sz="0" w:space="0" w:color="auto"/>
            <w:bottom w:val="none" w:sz="0" w:space="0" w:color="auto"/>
            <w:right w:val="none" w:sz="0" w:space="0" w:color="auto"/>
          </w:divBdr>
        </w:div>
      </w:divsChild>
    </w:div>
    <w:div w:id="471601504">
      <w:bodyDiv w:val="1"/>
      <w:marLeft w:val="0"/>
      <w:marRight w:val="0"/>
      <w:marTop w:val="0"/>
      <w:marBottom w:val="0"/>
      <w:divBdr>
        <w:top w:val="none" w:sz="0" w:space="0" w:color="auto"/>
        <w:left w:val="none" w:sz="0" w:space="0" w:color="auto"/>
        <w:bottom w:val="none" w:sz="0" w:space="0" w:color="auto"/>
        <w:right w:val="none" w:sz="0" w:space="0" w:color="auto"/>
      </w:divBdr>
      <w:divsChild>
        <w:div w:id="1333096243">
          <w:marLeft w:val="0"/>
          <w:marRight w:val="0"/>
          <w:marTop w:val="0"/>
          <w:marBottom w:val="0"/>
          <w:divBdr>
            <w:top w:val="none" w:sz="0" w:space="0" w:color="auto"/>
            <w:left w:val="none" w:sz="0" w:space="0" w:color="auto"/>
            <w:bottom w:val="none" w:sz="0" w:space="0" w:color="auto"/>
            <w:right w:val="none" w:sz="0" w:space="0" w:color="auto"/>
          </w:divBdr>
        </w:div>
      </w:divsChild>
    </w:div>
    <w:div w:id="473646090">
      <w:bodyDiv w:val="1"/>
      <w:marLeft w:val="0"/>
      <w:marRight w:val="0"/>
      <w:marTop w:val="0"/>
      <w:marBottom w:val="0"/>
      <w:divBdr>
        <w:top w:val="none" w:sz="0" w:space="0" w:color="auto"/>
        <w:left w:val="none" w:sz="0" w:space="0" w:color="auto"/>
        <w:bottom w:val="none" w:sz="0" w:space="0" w:color="auto"/>
        <w:right w:val="none" w:sz="0" w:space="0" w:color="auto"/>
      </w:divBdr>
      <w:divsChild>
        <w:div w:id="108355598">
          <w:marLeft w:val="0"/>
          <w:marRight w:val="0"/>
          <w:marTop w:val="0"/>
          <w:marBottom w:val="0"/>
          <w:divBdr>
            <w:top w:val="none" w:sz="0" w:space="0" w:color="auto"/>
            <w:left w:val="none" w:sz="0" w:space="0" w:color="auto"/>
            <w:bottom w:val="none" w:sz="0" w:space="0" w:color="auto"/>
            <w:right w:val="none" w:sz="0" w:space="0" w:color="auto"/>
          </w:divBdr>
        </w:div>
      </w:divsChild>
    </w:div>
    <w:div w:id="514343041">
      <w:bodyDiv w:val="1"/>
      <w:marLeft w:val="0"/>
      <w:marRight w:val="0"/>
      <w:marTop w:val="0"/>
      <w:marBottom w:val="0"/>
      <w:divBdr>
        <w:top w:val="none" w:sz="0" w:space="0" w:color="auto"/>
        <w:left w:val="none" w:sz="0" w:space="0" w:color="auto"/>
        <w:bottom w:val="none" w:sz="0" w:space="0" w:color="auto"/>
        <w:right w:val="none" w:sz="0" w:space="0" w:color="auto"/>
      </w:divBdr>
      <w:divsChild>
        <w:div w:id="1540975708">
          <w:marLeft w:val="0"/>
          <w:marRight w:val="0"/>
          <w:marTop w:val="0"/>
          <w:marBottom w:val="0"/>
          <w:divBdr>
            <w:top w:val="none" w:sz="0" w:space="0" w:color="auto"/>
            <w:left w:val="none" w:sz="0" w:space="0" w:color="auto"/>
            <w:bottom w:val="none" w:sz="0" w:space="0" w:color="auto"/>
            <w:right w:val="none" w:sz="0" w:space="0" w:color="auto"/>
          </w:divBdr>
        </w:div>
      </w:divsChild>
    </w:div>
    <w:div w:id="533032798">
      <w:bodyDiv w:val="1"/>
      <w:marLeft w:val="0"/>
      <w:marRight w:val="0"/>
      <w:marTop w:val="0"/>
      <w:marBottom w:val="0"/>
      <w:divBdr>
        <w:top w:val="none" w:sz="0" w:space="0" w:color="auto"/>
        <w:left w:val="none" w:sz="0" w:space="0" w:color="auto"/>
        <w:bottom w:val="none" w:sz="0" w:space="0" w:color="auto"/>
        <w:right w:val="none" w:sz="0" w:space="0" w:color="auto"/>
      </w:divBdr>
      <w:divsChild>
        <w:div w:id="2138839997">
          <w:marLeft w:val="0"/>
          <w:marRight w:val="0"/>
          <w:marTop w:val="0"/>
          <w:marBottom w:val="0"/>
          <w:divBdr>
            <w:top w:val="none" w:sz="0" w:space="0" w:color="auto"/>
            <w:left w:val="none" w:sz="0" w:space="0" w:color="auto"/>
            <w:bottom w:val="none" w:sz="0" w:space="0" w:color="auto"/>
            <w:right w:val="none" w:sz="0" w:space="0" w:color="auto"/>
          </w:divBdr>
        </w:div>
      </w:divsChild>
    </w:div>
    <w:div w:id="546527850">
      <w:bodyDiv w:val="1"/>
      <w:marLeft w:val="0"/>
      <w:marRight w:val="0"/>
      <w:marTop w:val="0"/>
      <w:marBottom w:val="0"/>
      <w:divBdr>
        <w:top w:val="none" w:sz="0" w:space="0" w:color="auto"/>
        <w:left w:val="none" w:sz="0" w:space="0" w:color="auto"/>
        <w:bottom w:val="none" w:sz="0" w:space="0" w:color="auto"/>
        <w:right w:val="none" w:sz="0" w:space="0" w:color="auto"/>
      </w:divBdr>
      <w:divsChild>
        <w:div w:id="101995697">
          <w:marLeft w:val="0"/>
          <w:marRight w:val="0"/>
          <w:marTop w:val="0"/>
          <w:marBottom w:val="0"/>
          <w:divBdr>
            <w:top w:val="none" w:sz="0" w:space="0" w:color="auto"/>
            <w:left w:val="none" w:sz="0" w:space="0" w:color="auto"/>
            <w:bottom w:val="none" w:sz="0" w:space="0" w:color="auto"/>
            <w:right w:val="none" w:sz="0" w:space="0" w:color="auto"/>
          </w:divBdr>
        </w:div>
      </w:divsChild>
    </w:div>
    <w:div w:id="700401354">
      <w:bodyDiv w:val="1"/>
      <w:marLeft w:val="0"/>
      <w:marRight w:val="0"/>
      <w:marTop w:val="0"/>
      <w:marBottom w:val="0"/>
      <w:divBdr>
        <w:top w:val="none" w:sz="0" w:space="0" w:color="auto"/>
        <w:left w:val="none" w:sz="0" w:space="0" w:color="auto"/>
        <w:bottom w:val="none" w:sz="0" w:space="0" w:color="auto"/>
        <w:right w:val="none" w:sz="0" w:space="0" w:color="auto"/>
      </w:divBdr>
      <w:divsChild>
        <w:div w:id="956644464">
          <w:marLeft w:val="0"/>
          <w:marRight w:val="0"/>
          <w:marTop w:val="0"/>
          <w:marBottom w:val="0"/>
          <w:divBdr>
            <w:top w:val="none" w:sz="0" w:space="0" w:color="auto"/>
            <w:left w:val="none" w:sz="0" w:space="0" w:color="auto"/>
            <w:bottom w:val="none" w:sz="0" w:space="0" w:color="auto"/>
            <w:right w:val="none" w:sz="0" w:space="0" w:color="auto"/>
          </w:divBdr>
        </w:div>
      </w:divsChild>
    </w:div>
    <w:div w:id="707409158">
      <w:bodyDiv w:val="1"/>
      <w:marLeft w:val="0"/>
      <w:marRight w:val="0"/>
      <w:marTop w:val="0"/>
      <w:marBottom w:val="0"/>
      <w:divBdr>
        <w:top w:val="none" w:sz="0" w:space="0" w:color="auto"/>
        <w:left w:val="none" w:sz="0" w:space="0" w:color="auto"/>
        <w:bottom w:val="none" w:sz="0" w:space="0" w:color="auto"/>
        <w:right w:val="none" w:sz="0" w:space="0" w:color="auto"/>
      </w:divBdr>
      <w:divsChild>
        <w:div w:id="868566529">
          <w:marLeft w:val="0"/>
          <w:marRight w:val="0"/>
          <w:marTop w:val="0"/>
          <w:marBottom w:val="0"/>
          <w:divBdr>
            <w:top w:val="none" w:sz="0" w:space="0" w:color="auto"/>
            <w:left w:val="none" w:sz="0" w:space="0" w:color="auto"/>
            <w:bottom w:val="none" w:sz="0" w:space="0" w:color="auto"/>
            <w:right w:val="none" w:sz="0" w:space="0" w:color="auto"/>
          </w:divBdr>
        </w:div>
      </w:divsChild>
    </w:div>
    <w:div w:id="745538182">
      <w:bodyDiv w:val="1"/>
      <w:marLeft w:val="0"/>
      <w:marRight w:val="0"/>
      <w:marTop w:val="0"/>
      <w:marBottom w:val="0"/>
      <w:divBdr>
        <w:top w:val="none" w:sz="0" w:space="0" w:color="auto"/>
        <w:left w:val="none" w:sz="0" w:space="0" w:color="auto"/>
        <w:bottom w:val="none" w:sz="0" w:space="0" w:color="auto"/>
        <w:right w:val="none" w:sz="0" w:space="0" w:color="auto"/>
      </w:divBdr>
      <w:divsChild>
        <w:div w:id="1652900456">
          <w:marLeft w:val="0"/>
          <w:marRight w:val="0"/>
          <w:marTop w:val="0"/>
          <w:marBottom w:val="0"/>
          <w:divBdr>
            <w:top w:val="none" w:sz="0" w:space="0" w:color="auto"/>
            <w:left w:val="none" w:sz="0" w:space="0" w:color="auto"/>
            <w:bottom w:val="none" w:sz="0" w:space="0" w:color="auto"/>
            <w:right w:val="none" w:sz="0" w:space="0" w:color="auto"/>
          </w:divBdr>
        </w:div>
      </w:divsChild>
    </w:div>
    <w:div w:id="768240119">
      <w:bodyDiv w:val="1"/>
      <w:marLeft w:val="0"/>
      <w:marRight w:val="0"/>
      <w:marTop w:val="0"/>
      <w:marBottom w:val="0"/>
      <w:divBdr>
        <w:top w:val="none" w:sz="0" w:space="0" w:color="auto"/>
        <w:left w:val="none" w:sz="0" w:space="0" w:color="auto"/>
        <w:bottom w:val="none" w:sz="0" w:space="0" w:color="auto"/>
        <w:right w:val="none" w:sz="0" w:space="0" w:color="auto"/>
      </w:divBdr>
      <w:divsChild>
        <w:div w:id="1408191321">
          <w:marLeft w:val="0"/>
          <w:marRight w:val="0"/>
          <w:marTop w:val="0"/>
          <w:marBottom w:val="0"/>
          <w:divBdr>
            <w:top w:val="none" w:sz="0" w:space="0" w:color="auto"/>
            <w:left w:val="none" w:sz="0" w:space="0" w:color="auto"/>
            <w:bottom w:val="none" w:sz="0" w:space="0" w:color="auto"/>
            <w:right w:val="none" w:sz="0" w:space="0" w:color="auto"/>
          </w:divBdr>
        </w:div>
      </w:divsChild>
    </w:div>
    <w:div w:id="866411668">
      <w:bodyDiv w:val="1"/>
      <w:marLeft w:val="0"/>
      <w:marRight w:val="0"/>
      <w:marTop w:val="0"/>
      <w:marBottom w:val="0"/>
      <w:divBdr>
        <w:top w:val="none" w:sz="0" w:space="0" w:color="auto"/>
        <w:left w:val="none" w:sz="0" w:space="0" w:color="auto"/>
        <w:bottom w:val="none" w:sz="0" w:space="0" w:color="auto"/>
        <w:right w:val="none" w:sz="0" w:space="0" w:color="auto"/>
      </w:divBdr>
      <w:divsChild>
        <w:div w:id="197160152">
          <w:marLeft w:val="0"/>
          <w:marRight w:val="0"/>
          <w:marTop w:val="0"/>
          <w:marBottom w:val="0"/>
          <w:divBdr>
            <w:top w:val="none" w:sz="0" w:space="0" w:color="auto"/>
            <w:left w:val="none" w:sz="0" w:space="0" w:color="auto"/>
            <w:bottom w:val="none" w:sz="0" w:space="0" w:color="auto"/>
            <w:right w:val="none" w:sz="0" w:space="0" w:color="auto"/>
          </w:divBdr>
        </w:div>
      </w:divsChild>
    </w:div>
    <w:div w:id="1005784742">
      <w:bodyDiv w:val="1"/>
      <w:marLeft w:val="0"/>
      <w:marRight w:val="0"/>
      <w:marTop w:val="0"/>
      <w:marBottom w:val="0"/>
      <w:divBdr>
        <w:top w:val="none" w:sz="0" w:space="0" w:color="auto"/>
        <w:left w:val="none" w:sz="0" w:space="0" w:color="auto"/>
        <w:bottom w:val="none" w:sz="0" w:space="0" w:color="auto"/>
        <w:right w:val="none" w:sz="0" w:space="0" w:color="auto"/>
      </w:divBdr>
      <w:divsChild>
        <w:div w:id="83262461">
          <w:marLeft w:val="0"/>
          <w:marRight w:val="0"/>
          <w:marTop w:val="0"/>
          <w:marBottom w:val="0"/>
          <w:divBdr>
            <w:top w:val="none" w:sz="0" w:space="0" w:color="auto"/>
            <w:left w:val="none" w:sz="0" w:space="0" w:color="auto"/>
            <w:bottom w:val="none" w:sz="0" w:space="0" w:color="auto"/>
            <w:right w:val="none" w:sz="0" w:space="0" w:color="auto"/>
          </w:divBdr>
        </w:div>
      </w:divsChild>
    </w:div>
    <w:div w:id="1027682145">
      <w:bodyDiv w:val="1"/>
      <w:marLeft w:val="0"/>
      <w:marRight w:val="0"/>
      <w:marTop w:val="0"/>
      <w:marBottom w:val="0"/>
      <w:divBdr>
        <w:top w:val="none" w:sz="0" w:space="0" w:color="auto"/>
        <w:left w:val="none" w:sz="0" w:space="0" w:color="auto"/>
        <w:bottom w:val="none" w:sz="0" w:space="0" w:color="auto"/>
        <w:right w:val="none" w:sz="0" w:space="0" w:color="auto"/>
      </w:divBdr>
      <w:divsChild>
        <w:div w:id="539130560">
          <w:marLeft w:val="0"/>
          <w:marRight w:val="0"/>
          <w:marTop w:val="0"/>
          <w:marBottom w:val="0"/>
          <w:divBdr>
            <w:top w:val="none" w:sz="0" w:space="0" w:color="auto"/>
            <w:left w:val="none" w:sz="0" w:space="0" w:color="auto"/>
            <w:bottom w:val="none" w:sz="0" w:space="0" w:color="auto"/>
            <w:right w:val="none" w:sz="0" w:space="0" w:color="auto"/>
          </w:divBdr>
        </w:div>
      </w:divsChild>
    </w:div>
    <w:div w:id="1088041330">
      <w:bodyDiv w:val="1"/>
      <w:marLeft w:val="0"/>
      <w:marRight w:val="0"/>
      <w:marTop w:val="0"/>
      <w:marBottom w:val="0"/>
      <w:divBdr>
        <w:top w:val="none" w:sz="0" w:space="0" w:color="auto"/>
        <w:left w:val="none" w:sz="0" w:space="0" w:color="auto"/>
        <w:bottom w:val="none" w:sz="0" w:space="0" w:color="auto"/>
        <w:right w:val="none" w:sz="0" w:space="0" w:color="auto"/>
      </w:divBdr>
      <w:divsChild>
        <w:div w:id="36928402">
          <w:marLeft w:val="0"/>
          <w:marRight w:val="0"/>
          <w:marTop w:val="0"/>
          <w:marBottom w:val="0"/>
          <w:divBdr>
            <w:top w:val="none" w:sz="0" w:space="0" w:color="auto"/>
            <w:left w:val="none" w:sz="0" w:space="0" w:color="auto"/>
            <w:bottom w:val="none" w:sz="0" w:space="0" w:color="auto"/>
            <w:right w:val="none" w:sz="0" w:space="0" w:color="auto"/>
          </w:divBdr>
        </w:div>
      </w:divsChild>
    </w:div>
    <w:div w:id="1120303733">
      <w:bodyDiv w:val="1"/>
      <w:marLeft w:val="0"/>
      <w:marRight w:val="0"/>
      <w:marTop w:val="0"/>
      <w:marBottom w:val="0"/>
      <w:divBdr>
        <w:top w:val="none" w:sz="0" w:space="0" w:color="auto"/>
        <w:left w:val="none" w:sz="0" w:space="0" w:color="auto"/>
        <w:bottom w:val="none" w:sz="0" w:space="0" w:color="auto"/>
        <w:right w:val="none" w:sz="0" w:space="0" w:color="auto"/>
      </w:divBdr>
      <w:divsChild>
        <w:div w:id="1183788777">
          <w:marLeft w:val="0"/>
          <w:marRight w:val="0"/>
          <w:marTop w:val="0"/>
          <w:marBottom w:val="0"/>
          <w:divBdr>
            <w:top w:val="none" w:sz="0" w:space="0" w:color="auto"/>
            <w:left w:val="none" w:sz="0" w:space="0" w:color="auto"/>
            <w:bottom w:val="none" w:sz="0" w:space="0" w:color="auto"/>
            <w:right w:val="none" w:sz="0" w:space="0" w:color="auto"/>
          </w:divBdr>
        </w:div>
      </w:divsChild>
    </w:div>
    <w:div w:id="1125349652">
      <w:bodyDiv w:val="1"/>
      <w:marLeft w:val="0"/>
      <w:marRight w:val="0"/>
      <w:marTop w:val="0"/>
      <w:marBottom w:val="0"/>
      <w:divBdr>
        <w:top w:val="none" w:sz="0" w:space="0" w:color="auto"/>
        <w:left w:val="none" w:sz="0" w:space="0" w:color="auto"/>
        <w:bottom w:val="none" w:sz="0" w:space="0" w:color="auto"/>
        <w:right w:val="none" w:sz="0" w:space="0" w:color="auto"/>
      </w:divBdr>
      <w:divsChild>
        <w:div w:id="2026907676">
          <w:marLeft w:val="0"/>
          <w:marRight w:val="0"/>
          <w:marTop w:val="0"/>
          <w:marBottom w:val="0"/>
          <w:divBdr>
            <w:top w:val="none" w:sz="0" w:space="0" w:color="auto"/>
            <w:left w:val="none" w:sz="0" w:space="0" w:color="auto"/>
            <w:bottom w:val="none" w:sz="0" w:space="0" w:color="auto"/>
            <w:right w:val="none" w:sz="0" w:space="0" w:color="auto"/>
          </w:divBdr>
        </w:div>
      </w:divsChild>
    </w:div>
    <w:div w:id="1316910969">
      <w:bodyDiv w:val="1"/>
      <w:marLeft w:val="0"/>
      <w:marRight w:val="0"/>
      <w:marTop w:val="0"/>
      <w:marBottom w:val="0"/>
      <w:divBdr>
        <w:top w:val="none" w:sz="0" w:space="0" w:color="auto"/>
        <w:left w:val="none" w:sz="0" w:space="0" w:color="auto"/>
        <w:bottom w:val="none" w:sz="0" w:space="0" w:color="auto"/>
        <w:right w:val="none" w:sz="0" w:space="0" w:color="auto"/>
      </w:divBdr>
      <w:divsChild>
        <w:div w:id="644628727">
          <w:marLeft w:val="0"/>
          <w:marRight w:val="0"/>
          <w:marTop w:val="0"/>
          <w:marBottom w:val="0"/>
          <w:divBdr>
            <w:top w:val="none" w:sz="0" w:space="0" w:color="auto"/>
            <w:left w:val="none" w:sz="0" w:space="0" w:color="auto"/>
            <w:bottom w:val="none" w:sz="0" w:space="0" w:color="auto"/>
            <w:right w:val="none" w:sz="0" w:space="0" w:color="auto"/>
          </w:divBdr>
        </w:div>
      </w:divsChild>
    </w:div>
    <w:div w:id="1358265538">
      <w:bodyDiv w:val="1"/>
      <w:marLeft w:val="0"/>
      <w:marRight w:val="0"/>
      <w:marTop w:val="0"/>
      <w:marBottom w:val="0"/>
      <w:divBdr>
        <w:top w:val="none" w:sz="0" w:space="0" w:color="auto"/>
        <w:left w:val="none" w:sz="0" w:space="0" w:color="auto"/>
        <w:bottom w:val="none" w:sz="0" w:space="0" w:color="auto"/>
        <w:right w:val="none" w:sz="0" w:space="0" w:color="auto"/>
      </w:divBdr>
      <w:divsChild>
        <w:div w:id="2023508505">
          <w:marLeft w:val="0"/>
          <w:marRight w:val="0"/>
          <w:marTop w:val="0"/>
          <w:marBottom w:val="0"/>
          <w:divBdr>
            <w:top w:val="none" w:sz="0" w:space="0" w:color="auto"/>
            <w:left w:val="none" w:sz="0" w:space="0" w:color="auto"/>
            <w:bottom w:val="none" w:sz="0" w:space="0" w:color="auto"/>
            <w:right w:val="none" w:sz="0" w:space="0" w:color="auto"/>
          </w:divBdr>
        </w:div>
      </w:divsChild>
    </w:div>
    <w:div w:id="1378966943">
      <w:bodyDiv w:val="1"/>
      <w:marLeft w:val="0"/>
      <w:marRight w:val="0"/>
      <w:marTop w:val="0"/>
      <w:marBottom w:val="0"/>
      <w:divBdr>
        <w:top w:val="none" w:sz="0" w:space="0" w:color="auto"/>
        <w:left w:val="none" w:sz="0" w:space="0" w:color="auto"/>
        <w:bottom w:val="none" w:sz="0" w:space="0" w:color="auto"/>
        <w:right w:val="none" w:sz="0" w:space="0" w:color="auto"/>
      </w:divBdr>
      <w:divsChild>
        <w:div w:id="1712610536">
          <w:marLeft w:val="0"/>
          <w:marRight w:val="0"/>
          <w:marTop w:val="0"/>
          <w:marBottom w:val="0"/>
          <w:divBdr>
            <w:top w:val="none" w:sz="0" w:space="0" w:color="auto"/>
            <w:left w:val="none" w:sz="0" w:space="0" w:color="auto"/>
            <w:bottom w:val="none" w:sz="0" w:space="0" w:color="auto"/>
            <w:right w:val="none" w:sz="0" w:space="0" w:color="auto"/>
          </w:divBdr>
        </w:div>
      </w:divsChild>
    </w:div>
    <w:div w:id="1482384732">
      <w:bodyDiv w:val="1"/>
      <w:marLeft w:val="0"/>
      <w:marRight w:val="0"/>
      <w:marTop w:val="0"/>
      <w:marBottom w:val="0"/>
      <w:divBdr>
        <w:top w:val="none" w:sz="0" w:space="0" w:color="auto"/>
        <w:left w:val="none" w:sz="0" w:space="0" w:color="auto"/>
        <w:bottom w:val="none" w:sz="0" w:space="0" w:color="auto"/>
        <w:right w:val="none" w:sz="0" w:space="0" w:color="auto"/>
      </w:divBdr>
      <w:divsChild>
        <w:div w:id="1923640647">
          <w:marLeft w:val="0"/>
          <w:marRight w:val="0"/>
          <w:marTop w:val="0"/>
          <w:marBottom w:val="0"/>
          <w:divBdr>
            <w:top w:val="none" w:sz="0" w:space="0" w:color="auto"/>
            <w:left w:val="none" w:sz="0" w:space="0" w:color="auto"/>
            <w:bottom w:val="none" w:sz="0" w:space="0" w:color="auto"/>
            <w:right w:val="none" w:sz="0" w:space="0" w:color="auto"/>
          </w:divBdr>
        </w:div>
      </w:divsChild>
    </w:div>
    <w:div w:id="1488597537">
      <w:bodyDiv w:val="1"/>
      <w:marLeft w:val="0"/>
      <w:marRight w:val="0"/>
      <w:marTop w:val="0"/>
      <w:marBottom w:val="0"/>
      <w:divBdr>
        <w:top w:val="none" w:sz="0" w:space="0" w:color="auto"/>
        <w:left w:val="none" w:sz="0" w:space="0" w:color="auto"/>
        <w:bottom w:val="none" w:sz="0" w:space="0" w:color="auto"/>
        <w:right w:val="none" w:sz="0" w:space="0" w:color="auto"/>
      </w:divBdr>
      <w:divsChild>
        <w:div w:id="524831328">
          <w:marLeft w:val="0"/>
          <w:marRight w:val="0"/>
          <w:marTop w:val="0"/>
          <w:marBottom w:val="0"/>
          <w:divBdr>
            <w:top w:val="none" w:sz="0" w:space="0" w:color="auto"/>
            <w:left w:val="none" w:sz="0" w:space="0" w:color="auto"/>
            <w:bottom w:val="none" w:sz="0" w:space="0" w:color="auto"/>
            <w:right w:val="none" w:sz="0" w:space="0" w:color="auto"/>
          </w:divBdr>
        </w:div>
      </w:divsChild>
    </w:div>
    <w:div w:id="1520698092">
      <w:bodyDiv w:val="1"/>
      <w:marLeft w:val="0"/>
      <w:marRight w:val="0"/>
      <w:marTop w:val="0"/>
      <w:marBottom w:val="0"/>
      <w:divBdr>
        <w:top w:val="none" w:sz="0" w:space="0" w:color="auto"/>
        <w:left w:val="none" w:sz="0" w:space="0" w:color="auto"/>
        <w:bottom w:val="none" w:sz="0" w:space="0" w:color="auto"/>
        <w:right w:val="none" w:sz="0" w:space="0" w:color="auto"/>
      </w:divBdr>
      <w:divsChild>
        <w:div w:id="136995342">
          <w:marLeft w:val="0"/>
          <w:marRight w:val="0"/>
          <w:marTop w:val="0"/>
          <w:marBottom w:val="0"/>
          <w:divBdr>
            <w:top w:val="none" w:sz="0" w:space="0" w:color="auto"/>
            <w:left w:val="none" w:sz="0" w:space="0" w:color="auto"/>
            <w:bottom w:val="none" w:sz="0" w:space="0" w:color="auto"/>
            <w:right w:val="none" w:sz="0" w:space="0" w:color="auto"/>
          </w:divBdr>
        </w:div>
      </w:divsChild>
    </w:div>
    <w:div w:id="1538003397">
      <w:bodyDiv w:val="1"/>
      <w:marLeft w:val="0"/>
      <w:marRight w:val="0"/>
      <w:marTop w:val="0"/>
      <w:marBottom w:val="0"/>
      <w:divBdr>
        <w:top w:val="none" w:sz="0" w:space="0" w:color="auto"/>
        <w:left w:val="none" w:sz="0" w:space="0" w:color="auto"/>
        <w:bottom w:val="none" w:sz="0" w:space="0" w:color="auto"/>
        <w:right w:val="none" w:sz="0" w:space="0" w:color="auto"/>
      </w:divBdr>
      <w:divsChild>
        <w:div w:id="1275408466">
          <w:marLeft w:val="0"/>
          <w:marRight w:val="0"/>
          <w:marTop w:val="0"/>
          <w:marBottom w:val="0"/>
          <w:divBdr>
            <w:top w:val="none" w:sz="0" w:space="0" w:color="auto"/>
            <w:left w:val="none" w:sz="0" w:space="0" w:color="auto"/>
            <w:bottom w:val="none" w:sz="0" w:space="0" w:color="auto"/>
            <w:right w:val="none" w:sz="0" w:space="0" w:color="auto"/>
          </w:divBdr>
        </w:div>
      </w:divsChild>
    </w:div>
    <w:div w:id="1556425102">
      <w:bodyDiv w:val="1"/>
      <w:marLeft w:val="0"/>
      <w:marRight w:val="0"/>
      <w:marTop w:val="0"/>
      <w:marBottom w:val="0"/>
      <w:divBdr>
        <w:top w:val="none" w:sz="0" w:space="0" w:color="auto"/>
        <w:left w:val="none" w:sz="0" w:space="0" w:color="auto"/>
        <w:bottom w:val="none" w:sz="0" w:space="0" w:color="auto"/>
        <w:right w:val="none" w:sz="0" w:space="0" w:color="auto"/>
      </w:divBdr>
      <w:divsChild>
        <w:div w:id="1265769306">
          <w:marLeft w:val="0"/>
          <w:marRight w:val="0"/>
          <w:marTop w:val="0"/>
          <w:marBottom w:val="0"/>
          <w:divBdr>
            <w:top w:val="none" w:sz="0" w:space="0" w:color="auto"/>
            <w:left w:val="none" w:sz="0" w:space="0" w:color="auto"/>
            <w:bottom w:val="none" w:sz="0" w:space="0" w:color="auto"/>
            <w:right w:val="none" w:sz="0" w:space="0" w:color="auto"/>
          </w:divBdr>
        </w:div>
      </w:divsChild>
    </w:div>
    <w:div w:id="1623151128">
      <w:bodyDiv w:val="1"/>
      <w:marLeft w:val="0"/>
      <w:marRight w:val="0"/>
      <w:marTop w:val="0"/>
      <w:marBottom w:val="0"/>
      <w:divBdr>
        <w:top w:val="none" w:sz="0" w:space="0" w:color="auto"/>
        <w:left w:val="none" w:sz="0" w:space="0" w:color="auto"/>
        <w:bottom w:val="none" w:sz="0" w:space="0" w:color="auto"/>
        <w:right w:val="none" w:sz="0" w:space="0" w:color="auto"/>
      </w:divBdr>
      <w:divsChild>
        <w:div w:id="372732518">
          <w:marLeft w:val="0"/>
          <w:marRight w:val="0"/>
          <w:marTop w:val="0"/>
          <w:marBottom w:val="0"/>
          <w:divBdr>
            <w:top w:val="none" w:sz="0" w:space="0" w:color="auto"/>
            <w:left w:val="none" w:sz="0" w:space="0" w:color="auto"/>
            <w:bottom w:val="none" w:sz="0" w:space="0" w:color="auto"/>
            <w:right w:val="none" w:sz="0" w:space="0" w:color="auto"/>
          </w:divBdr>
        </w:div>
      </w:divsChild>
    </w:div>
    <w:div w:id="1784768017">
      <w:bodyDiv w:val="1"/>
      <w:marLeft w:val="0"/>
      <w:marRight w:val="0"/>
      <w:marTop w:val="0"/>
      <w:marBottom w:val="0"/>
      <w:divBdr>
        <w:top w:val="none" w:sz="0" w:space="0" w:color="auto"/>
        <w:left w:val="none" w:sz="0" w:space="0" w:color="auto"/>
        <w:bottom w:val="none" w:sz="0" w:space="0" w:color="auto"/>
        <w:right w:val="none" w:sz="0" w:space="0" w:color="auto"/>
      </w:divBdr>
      <w:divsChild>
        <w:div w:id="1602255970">
          <w:marLeft w:val="0"/>
          <w:marRight w:val="0"/>
          <w:marTop w:val="0"/>
          <w:marBottom w:val="0"/>
          <w:divBdr>
            <w:top w:val="none" w:sz="0" w:space="0" w:color="auto"/>
            <w:left w:val="none" w:sz="0" w:space="0" w:color="auto"/>
            <w:bottom w:val="none" w:sz="0" w:space="0" w:color="auto"/>
            <w:right w:val="none" w:sz="0" w:space="0" w:color="auto"/>
          </w:divBdr>
        </w:div>
      </w:divsChild>
    </w:div>
    <w:div w:id="1822849348">
      <w:bodyDiv w:val="1"/>
      <w:marLeft w:val="0"/>
      <w:marRight w:val="0"/>
      <w:marTop w:val="0"/>
      <w:marBottom w:val="0"/>
      <w:divBdr>
        <w:top w:val="none" w:sz="0" w:space="0" w:color="auto"/>
        <w:left w:val="none" w:sz="0" w:space="0" w:color="auto"/>
        <w:bottom w:val="none" w:sz="0" w:space="0" w:color="auto"/>
        <w:right w:val="none" w:sz="0" w:space="0" w:color="auto"/>
      </w:divBdr>
      <w:divsChild>
        <w:div w:id="148908458">
          <w:marLeft w:val="0"/>
          <w:marRight w:val="0"/>
          <w:marTop w:val="0"/>
          <w:marBottom w:val="0"/>
          <w:divBdr>
            <w:top w:val="none" w:sz="0" w:space="0" w:color="auto"/>
            <w:left w:val="none" w:sz="0" w:space="0" w:color="auto"/>
            <w:bottom w:val="none" w:sz="0" w:space="0" w:color="auto"/>
            <w:right w:val="none" w:sz="0" w:space="0" w:color="auto"/>
          </w:divBdr>
        </w:div>
      </w:divsChild>
    </w:div>
    <w:div w:id="1883051598">
      <w:bodyDiv w:val="1"/>
      <w:marLeft w:val="0"/>
      <w:marRight w:val="0"/>
      <w:marTop w:val="0"/>
      <w:marBottom w:val="0"/>
      <w:divBdr>
        <w:top w:val="none" w:sz="0" w:space="0" w:color="auto"/>
        <w:left w:val="none" w:sz="0" w:space="0" w:color="auto"/>
        <w:bottom w:val="none" w:sz="0" w:space="0" w:color="auto"/>
        <w:right w:val="none" w:sz="0" w:space="0" w:color="auto"/>
      </w:divBdr>
      <w:divsChild>
        <w:div w:id="2051415485">
          <w:marLeft w:val="0"/>
          <w:marRight w:val="0"/>
          <w:marTop w:val="0"/>
          <w:marBottom w:val="0"/>
          <w:divBdr>
            <w:top w:val="none" w:sz="0" w:space="0" w:color="auto"/>
            <w:left w:val="none" w:sz="0" w:space="0" w:color="auto"/>
            <w:bottom w:val="none" w:sz="0" w:space="0" w:color="auto"/>
            <w:right w:val="none" w:sz="0" w:space="0" w:color="auto"/>
          </w:divBdr>
        </w:div>
      </w:divsChild>
    </w:div>
    <w:div w:id="1967809710">
      <w:bodyDiv w:val="1"/>
      <w:marLeft w:val="0"/>
      <w:marRight w:val="0"/>
      <w:marTop w:val="0"/>
      <w:marBottom w:val="0"/>
      <w:divBdr>
        <w:top w:val="none" w:sz="0" w:space="0" w:color="auto"/>
        <w:left w:val="none" w:sz="0" w:space="0" w:color="auto"/>
        <w:bottom w:val="none" w:sz="0" w:space="0" w:color="auto"/>
        <w:right w:val="none" w:sz="0" w:space="0" w:color="auto"/>
      </w:divBdr>
      <w:divsChild>
        <w:div w:id="1369523191">
          <w:marLeft w:val="0"/>
          <w:marRight w:val="0"/>
          <w:marTop w:val="0"/>
          <w:marBottom w:val="0"/>
          <w:divBdr>
            <w:top w:val="none" w:sz="0" w:space="0" w:color="auto"/>
            <w:left w:val="none" w:sz="0" w:space="0" w:color="auto"/>
            <w:bottom w:val="none" w:sz="0" w:space="0" w:color="auto"/>
            <w:right w:val="none" w:sz="0" w:space="0" w:color="auto"/>
          </w:divBdr>
        </w:div>
      </w:divsChild>
    </w:div>
    <w:div w:id="2043630963">
      <w:bodyDiv w:val="1"/>
      <w:marLeft w:val="0"/>
      <w:marRight w:val="0"/>
      <w:marTop w:val="0"/>
      <w:marBottom w:val="0"/>
      <w:divBdr>
        <w:top w:val="none" w:sz="0" w:space="0" w:color="auto"/>
        <w:left w:val="none" w:sz="0" w:space="0" w:color="auto"/>
        <w:bottom w:val="none" w:sz="0" w:space="0" w:color="auto"/>
        <w:right w:val="none" w:sz="0" w:space="0" w:color="auto"/>
      </w:divBdr>
      <w:divsChild>
        <w:div w:id="997153962">
          <w:marLeft w:val="0"/>
          <w:marRight w:val="0"/>
          <w:marTop w:val="0"/>
          <w:marBottom w:val="0"/>
          <w:divBdr>
            <w:top w:val="none" w:sz="0" w:space="0" w:color="auto"/>
            <w:left w:val="none" w:sz="0" w:space="0" w:color="auto"/>
            <w:bottom w:val="none" w:sz="0" w:space="0" w:color="auto"/>
            <w:right w:val="none" w:sz="0" w:space="0" w:color="auto"/>
          </w:divBdr>
        </w:div>
      </w:divsChild>
    </w:div>
    <w:div w:id="2066295034">
      <w:bodyDiv w:val="1"/>
      <w:marLeft w:val="0"/>
      <w:marRight w:val="0"/>
      <w:marTop w:val="0"/>
      <w:marBottom w:val="0"/>
      <w:divBdr>
        <w:top w:val="none" w:sz="0" w:space="0" w:color="auto"/>
        <w:left w:val="none" w:sz="0" w:space="0" w:color="auto"/>
        <w:bottom w:val="none" w:sz="0" w:space="0" w:color="auto"/>
        <w:right w:val="none" w:sz="0" w:space="0" w:color="auto"/>
      </w:divBdr>
      <w:divsChild>
        <w:div w:id="1443301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8D58D8C4E193D5150494AC43FDE55B4BE1753B38DC15277AEFE8F2891DA274E86A30F3D99B16DDEB0905C28FB6AFCE7C5E4232FDX2r7P" TargetMode="External"/><Relationship Id="rId117" Type="http://schemas.openxmlformats.org/officeDocument/2006/relationships/hyperlink" Target="consultantplus://offline/ref=C98D58D8C4E193D5150494AC43FDE55B4BE17C3A34D815277AEFE8F2891DA274E86A30F6DD9A158BBF46049ECBE4BCCF795E4130E22D1CA0X5rEP" TargetMode="External"/><Relationship Id="rId21" Type="http://schemas.openxmlformats.org/officeDocument/2006/relationships/hyperlink" Target="https://www.admpen.ru/munitsipalnoe-obrazovanie-2/postanovleniya/1721-administratsiya-penskogo-sel-soveta-belovskogo-rajona-kurskoj-oblasti-postanovlenie-ot-12-oktyabrya-2020-g-41-p-ob-utverzhdenii-administrativnogo-reglamenta-predostavleniya-administratsiej-penskogo-sel-soveta-belovskogo-rajona-kurskoj-oblasti-munitsipal-noj-uslugi-predostavlenie-zemel-nykh-uchastkov-nakhodyashchikhsya-v-munitsipal-noj-sobstvennosti-raspolozhennykh-na-territorii-sel-skogo-poseleniy" TargetMode="External"/><Relationship Id="rId42" Type="http://schemas.openxmlformats.org/officeDocument/2006/relationships/hyperlink" Target="consultantplus://offline/ref=C98D58D8C4E193D5150494AC43FDE55B4BE1753B38DC15277AEFE8F2891DA274E86A30F3DA9A16DDEB0905C28FB6AFCE7C5E4232FDX2r7P" TargetMode="External"/><Relationship Id="rId47" Type="http://schemas.openxmlformats.org/officeDocument/2006/relationships/hyperlink" Target="consultantplus://offline/ref=C98D58D8C4E193D5150494AC43FDE55B4BE17C3A34D815277AEFE8F2891DA274E86A30F6DD9A158BB946049ECBE4BCCF795E4130E22D1CA0X5rEP" TargetMode="External"/><Relationship Id="rId63" Type="http://schemas.openxmlformats.org/officeDocument/2006/relationships/hyperlink" Target="consultantplus://offline/ref=C98D58D8C4E193D5150494AC43FDE55B4BE1753B38DC15277AEFE8F2891DA274E86A30F6D8931B82EE1C149A82B1B6D17F425E30FC2EX1r4P" TargetMode="External"/><Relationship Id="rId68" Type="http://schemas.openxmlformats.org/officeDocument/2006/relationships/hyperlink" Target="consultantplus://offline/ref=C98D58D8C4E193D5150494AC43FDE55B4BE1753B38DC15277AEFE8F2891DA274E86A30F3D59E16DDEB0905C28FB6AFCE7C5E4232FDX2r7P" TargetMode="External"/><Relationship Id="rId84" Type="http://schemas.openxmlformats.org/officeDocument/2006/relationships/hyperlink" Target="consultantplus://offline/ref=C98D58D8C4E193D5150494AC43FDE55B4BE1753B38DC15277AEFE8F2891DA274E86A30F3D49F16DDEB0905C28FB6AFCE7C5E4232FDX2r7P" TargetMode="External"/><Relationship Id="rId89" Type="http://schemas.openxmlformats.org/officeDocument/2006/relationships/hyperlink" Target="consultantplus://offline/ref=C98D58D8C4E193D5150494AC43FDE55B4BE1753B38DC15277AEFE8F2891DA274E86A30F6D89B1982EE1C149A82B1B6D17F425E30FC2EX1r4P" TargetMode="External"/><Relationship Id="rId112" Type="http://schemas.openxmlformats.org/officeDocument/2006/relationships/hyperlink" Target="consultantplus://offline/ref=C98D58D8C4E193D5150494AC43FDE55B4BE1753B38DC15277AEFE8F2891DA274E86A30F2D59C16DDEB0905C28FB6AFCE7C5E4232FDX2r7P" TargetMode="External"/><Relationship Id="rId16" Type="http://schemas.openxmlformats.org/officeDocument/2006/relationships/hyperlink" Target="https://www.gosuslugi.ru/" TargetMode="External"/><Relationship Id="rId107" Type="http://schemas.openxmlformats.org/officeDocument/2006/relationships/hyperlink" Target="consultantplus://offline/ref=C98D58D8C4E193D5150494AC43FDE55B4BE1753B38DC15277AEFE8F2891DA274E86A30F2D59B16DDEB0905C28FB6AFCE7C5E4232FDX2r7P" TargetMode="External"/><Relationship Id="rId11" Type="http://schemas.openxmlformats.org/officeDocument/2006/relationships/hyperlink" Target="consultantplus://offline/ref=79DD66CF3BC9278E49007372AD06AB509BA3157C9BD7E702A14B0D2E97C051C8FCE7CA944104EF33940B248CD5D466A0E8B434D3666B3BDFQ1W3M" TargetMode="External"/><Relationship Id="rId32" Type="http://schemas.openxmlformats.org/officeDocument/2006/relationships/hyperlink" Target="consultantplus://offline/ref=C98D58D8C4E193D5150494AC43FDE55B4BE1753B38DC15277AEFE8F2891DA274E86A30F3D89216DDEB0905C28FB6AFCE7C5E4232FDX2r7P" TargetMode="External"/><Relationship Id="rId37" Type="http://schemas.openxmlformats.org/officeDocument/2006/relationships/hyperlink" Target="consultantplus://offline/ref=C98D58D8C4E193D5150494AC43FDE55B4BE1753B38DC15277AEFE8F2891DA274E86A30F3DB9916DDEB0905C28FB6AFCE7C5E4232FDX2r7P" TargetMode="External"/><Relationship Id="rId53" Type="http://schemas.openxmlformats.org/officeDocument/2006/relationships/hyperlink" Target="consultantplus://offline/ref=C98D58D8C4E193D5150494AC43FDE55B4BE1753B38DC15277AEFE8F2891DA274E86A30F3DA9C16DDEB0905C28FB6AFCE7C5E4232FDX2r7P" TargetMode="External"/><Relationship Id="rId58" Type="http://schemas.openxmlformats.org/officeDocument/2006/relationships/hyperlink" Target="consultantplus://offline/ref=C98D58D8C4E193D5150494AC43FDE55B4BE1753B38DC15277AEFE8F2891DA274E86A30F3DA9216DDEB0905C28FB6AFCE7C5E4232FDX2r7P" TargetMode="External"/><Relationship Id="rId74" Type="http://schemas.openxmlformats.org/officeDocument/2006/relationships/hyperlink" Target="consultantplus://offline/ref=C98D58D8C4E193D5150494AC43FDE55B4BE1753B38DC15277AEFE8F2891DA274E86A30F3D59216DDEB0905C28FB6AFCE7C5E4232FDX2r7P" TargetMode="External"/><Relationship Id="rId79" Type="http://schemas.openxmlformats.org/officeDocument/2006/relationships/hyperlink" Target="consultantplus://offline/ref=C98D58D8C4E193D5150494AC43FDE55B4BE1753B38DC15277AEFE8F2891DA274E86A30F6D8921E82EE1C149A82B1B6D17F425E30FC2EX1r4P" TargetMode="External"/><Relationship Id="rId102" Type="http://schemas.openxmlformats.org/officeDocument/2006/relationships/hyperlink" Target="consultantplus://offline/ref=C98D58D8C4E193D5150494AC43FDE55B4BE1753B38DC15277AEFE8F2891DA274E86A30F2DA9316DDEB0905C28FB6AFCE7C5E4232FDX2r7P" TargetMode="External"/><Relationship Id="rId123" Type="http://schemas.openxmlformats.org/officeDocument/2006/relationships/fontTable" Target="fontTable.xml"/><Relationship Id="rId5" Type="http://schemas.openxmlformats.org/officeDocument/2006/relationships/hyperlink" Target="https://www.admpen.ru/munitsipalnoe-obrazovanie-2/postanovleniya/1721-administratsiya-penskogo-sel-soveta-belovskogo-rajona-kurskoj-oblasti-postanovlenie-ot-12-oktyabrya-2020-g-41-p-ob-utverzhdenii-administrativnogo-reglamenta-predostavleniya-administratsiej-penskogo-sel-soveta-belovskogo-rajona-kurskoj-oblasti-munitsipal-noj-uslugi-predostavlenie-zemel-nykh-uchastkov-nakhodyashchikhsya-v-munitsipal-noj-sobstvennosti-raspolozhennykh-na-territorii-sel-skogo-poseleniy" TargetMode="External"/><Relationship Id="rId61" Type="http://schemas.openxmlformats.org/officeDocument/2006/relationships/hyperlink" Target="consultantplus://offline/ref=C98D58D8C4E193D5150494AC43FDE55B4BE1753B38DC15277AEFE8F2891DA274E86A30F6DC9F1D82EE1C149A82B1B6D17F425E30FC2EX1r4P" TargetMode="External"/><Relationship Id="rId82" Type="http://schemas.openxmlformats.org/officeDocument/2006/relationships/hyperlink" Target="consultantplus://offline/ref=C98D58D8C4E193D5150494AC43FDE55B4BE1753B38DC15277AEFE8F2891DA274E86A30F3D49916DDEB0905C28FB6AFCE7C5E4232FDX2r7P" TargetMode="External"/><Relationship Id="rId90" Type="http://schemas.openxmlformats.org/officeDocument/2006/relationships/hyperlink" Target="consultantplus://offline/ref=C98D58D8C4E193D5150494AC43FDE55B4BE1753B38DC15277AEFE8F2891DA274E86A30F2DB9E16DDEB0905C28FB6AFCE7C5E4232FDX2r7P" TargetMode="External"/><Relationship Id="rId95" Type="http://schemas.openxmlformats.org/officeDocument/2006/relationships/hyperlink" Target="consultantplus://offline/ref=C98D58D8C4E193D5150494AC43FDE55B4BE1753B38DC15277AEFE8F2891DA274E86A30F2DA9C16DDEB0905C28FB6AFCE7C5E4232FDX2r7P" TargetMode="External"/><Relationship Id="rId19" Type="http://schemas.openxmlformats.org/officeDocument/2006/relationships/hyperlink" Target="consultantplus://offline/ref=C98D58D8C4E193D5150494AC43FDE55B4BE1753B38DC15277AEFE8F2891DA274E86A30F3DE9C16DDEB0905C28FB6AFCE7C5E4232FDX2r7P" TargetMode="External"/><Relationship Id="rId14" Type="http://schemas.openxmlformats.org/officeDocument/2006/relationships/hyperlink" Target="consultantplus://offline/ref=5AB846222771AA203B0A59F9A746A3A401C48F6FA535AC07DEB669CCA6C1E50CA34518D035B1B38EB4A14BB8AA075621762546C3B302qFV9L" TargetMode="External"/><Relationship Id="rId22" Type="http://schemas.openxmlformats.org/officeDocument/2006/relationships/hyperlink" Target="consultantplus://offline/ref=C98D58D8C4E193D5150494AC43FDE55B4BE1753B38DC15277AEFE8F2891DA274E86A30F3DE9D16DDEB0905C28FB6AFCE7C5E4232FDX2r7P" TargetMode="External"/><Relationship Id="rId27" Type="http://schemas.openxmlformats.org/officeDocument/2006/relationships/hyperlink" Target="consultantplus://offline/ref=C98D58D8C4E193D5150494AC43FDE55B4BE1753B38DC15277AEFE8F2891DA274E86A30F3D99816DDEB0905C28FB6AFCE7C5E4232FDX2r7P" TargetMode="External"/><Relationship Id="rId30" Type="http://schemas.openxmlformats.org/officeDocument/2006/relationships/hyperlink" Target="consultantplus://offline/ref=C98D58D8C4E193D5150494AC43FDE55B4BE1753B38DC15277AEFE8F2891DA274E86A30F3D99F16DDEB0905C28FB6AFCE7C5E4232FDX2r7P" TargetMode="External"/><Relationship Id="rId35" Type="http://schemas.openxmlformats.org/officeDocument/2006/relationships/hyperlink" Target="consultantplus://offline/ref=C98D58D8C4E193D5150494AC43FDE55B4BE1753B38DC15277AEFE8F2891DA274E86A30F3DB9B16DDEB0905C28FB6AFCE7C5E4232FDX2r7P" TargetMode="External"/><Relationship Id="rId43" Type="http://schemas.openxmlformats.org/officeDocument/2006/relationships/hyperlink" Target="consultantplus://offline/ref=C98D58D8C4E193D5150494AC43FDE55B4BE1753B38DC15277AEFE8F2891DA274E86A30F3DA9B16DDEB0905C28FB6AFCE7C5E4232FDX2r7P" TargetMode="External"/><Relationship Id="rId48" Type="http://schemas.openxmlformats.org/officeDocument/2006/relationships/hyperlink" Target="consultantplus://offline/ref=C98D58D8C4E193D5150494AC43FDE55B4BE1753B38DC15277AEFE8F2891DA274E86A30F3DA9816DDEB0905C28FB6AFCE7C5E4232FDX2r7P" TargetMode="External"/><Relationship Id="rId56" Type="http://schemas.openxmlformats.org/officeDocument/2006/relationships/hyperlink" Target="consultantplus://offline/ref=C98D58D8C4E193D5150494AC43FDE55B4BE1703D35DD15277AEFE8F2891DA274E86A30F6DF9D16DDEB0905C28FB6AFCE7C5E4232FDX2r7P" TargetMode="External"/><Relationship Id="rId64" Type="http://schemas.openxmlformats.org/officeDocument/2006/relationships/hyperlink" Target="consultantplus://offline/ref=C98D58D8C4E193D5150494AC43FDE55B4BE1753B38DC15277AEFE8F2891DA274E86A30F6D8931A82EE1C149A82B1B6D17F425E30FC2EX1r4P" TargetMode="External"/><Relationship Id="rId69" Type="http://schemas.openxmlformats.org/officeDocument/2006/relationships/hyperlink" Target="consultantplus://offline/ref=C98D58D8C4E193D5150494AC43FDE55B4BE1753B38DC15277AEFE8F2891DA274E86A30F3D59E16DDEB0905C28FB6AFCE7C5E4232FDX2r7P" TargetMode="External"/><Relationship Id="rId77" Type="http://schemas.openxmlformats.org/officeDocument/2006/relationships/hyperlink" Target="consultantplus://offline/ref=C98D58D8C4E193D5150494AC43FDE55B4BE1753B38DC15277AEFE8F2891DA274E86A30F6DC9F1C82EE1C149A82B1B6D17F425E30FC2EX1r4P" TargetMode="External"/><Relationship Id="rId100" Type="http://schemas.openxmlformats.org/officeDocument/2006/relationships/hyperlink" Target="consultantplus://offline/ref=C98D58D8C4E193D5150494AC43FDE55B4BE1753B38DC15277AEFE8F2891DA274E86A30F2DA9D16DDEB0905C28FB6AFCE7C5E4232FDX2r7P" TargetMode="External"/><Relationship Id="rId105" Type="http://schemas.openxmlformats.org/officeDocument/2006/relationships/hyperlink" Target="consultantplus://offline/ref=C98D58D8C4E193D5150494AC43FDE55B4BE1753B38DC15277AEFE8F2891DA274E86A30F3D99F16DDEB0905C28FB6AFCE7C5E4232FDX2r7P" TargetMode="External"/><Relationship Id="rId113" Type="http://schemas.openxmlformats.org/officeDocument/2006/relationships/hyperlink" Target="consultantplus://offline/ref=C98D58D8C4E193D5150494AC43FDE55B4BE1753B38DC15277AEFE8F2891DA274E86A30F2D59D16DDEB0905C28FB6AFCE7C5E4232FDX2r7P" TargetMode="External"/><Relationship Id="rId118" Type="http://schemas.openxmlformats.org/officeDocument/2006/relationships/hyperlink" Target="consultantplus://offline/ref=C98D58D8C4E193D5150494AC43FDE55B4BE0743E3ED815277AEFE8F2891DA274FA6A68FADD9D0388B85352CF8EXBr9P" TargetMode="External"/><Relationship Id="rId8" Type="http://schemas.openxmlformats.org/officeDocument/2006/relationships/hyperlink" Target="https://www.gosuslugi.ru./" TargetMode="External"/><Relationship Id="rId51" Type="http://schemas.openxmlformats.org/officeDocument/2006/relationships/hyperlink" Target="consultantplus://offline/ref=C98D58D8C4E193D5150494AC43FDE55B4BE1753B38DC15277AEFE8F2891DA274E86A30F3DA9E16DDEB0905C28FB6AFCE7C5E4232FDX2r7P" TargetMode="External"/><Relationship Id="rId72" Type="http://schemas.openxmlformats.org/officeDocument/2006/relationships/hyperlink" Target="consultantplus://offline/ref=C98D58D8C4E193D5150494AC43FDE55B4BE1753B38DC15277AEFE8F2891DA274E86A30F3D59D16DDEB0905C28FB6AFCE7C5E4232FDX2r7P" TargetMode="External"/><Relationship Id="rId80" Type="http://schemas.openxmlformats.org/officeDocument/2006/relationships/hyperlink" Target="consultantplus://offline/ref=C98D58D8C4E193D5150494AC43FDE55B4BE1753B38DC15277AEFE8F2891DA274E86A30F3D49B16DDEB0905C28FB6AFCE7C5E4232FDX2r7P" TargetMode="External"/><Relationship Id="rId85" Type="http://schemas.openxmlformats.org/officeDocument/2006/relationships/hyperlink" Target="consultantplus://offline/ref=C98D58D8C4E193D5150494AC43FDE55B4BE1753B38DC15277AEFE8F2891DA274E86A30F3D49C16DDEB0905C28FB6AFCE7C5E4232FDX2r7P" TargetMode="External"/><Relationship Id="rId93" Type="http://schemas.openxmlformats.org/officeDocument/2006/relationships/hyperlink" Target="consultantplus://offline/ref=C98D58D8C4E193D5150494AC43FDE55B4BE1753B38DC15277AEFE8F2891DA274E86A30F2DB9C16DDEB0905C28FB6AFCE7C5E4232FDX2r7P" TargetMode="External"/><Relationship Id="rId98" Type="http://schemas.openxmlformats.org/officeDocument/2006/relationships/hyperlink" Target="consultantplus://offline/ref=C98D58D8C4E193D5150494AC43FDE55B4BE1753B38DC15277AEFE8F2891DA274E86A30F2DA9C16DDEB0905C28FB6AFCE7C5E4232FDX2r7P" TargetMode="External"/><Relationship Id="rId121" Type="http://schemas.openxmlformats.org/officeDocument/2006/relationships/hyperlink" Target="consultantplus://offline/ref=C98D58D8C4E193D5150494AC43FDE55B4BE1753B38DC15277AEFE8F2891DA274E86A30F2D49A16DDEB0905C28FB6AFCE7C5E4232FDX2r7P" TargetMode="External"/><Relationship Id="rId3" Type="http://schemas.openxmlformats.org/officeDocument/2006/relationships/settings" Target="settings.xml"/><Relationship Id="rId12" Type="http://schemas.openxmlformats.org/officeDocument/2006/relationships/hyperlink" Target="consultantplus://offline/ref=B9593A73EDBB5E5783B93AE73013EAFC45AD7BDDC111C4054376B0A28D07C9EE7497872651A53688CA6F2B186EE961035982E9AB3AB3430DO" TargetMode="External"/><Relationship Id="rId17" Type="http://schemas.openxmlformats.org/officeDocument/2006/relationships/hyperlink" Target="https://www.gosuslugi.ru/" TargetMode="External"/><Relationship Id="rId25" Type="http://schemas.openxmlformats.org/officeDocument/2006/relationships/hyperlink" Target="consultantplus://offline/ref=C98D58D8C4E193D5150494AC43FDE55B4BE1753B38DC15277AEFE8F2891DA274E86A30F3DE9316DDEB0905C28FB6AFCE7C5E4232FDX2r7P" TargetMode="External"/><Relationship Id="rId33" Type="http://schemas.openxmlformats.org/officeDocument/2006/relationships/hyperlink" Target="consultantplus://offline/ref=C98D58D8C4E193D5150494AC43FDE55B4BE1753B38DC15277AEFE8F2891DA274E86A30F3D89316DDEB0905C28FB6AFCE7C5E4232FDX2r7P" TargetMode="External"/><Relationship Id="rId38" Type="http://schemas.openxmlformats.org/officeDocument/2006/relationships/hyperlink" Target="consultantplus://offline/ref=C98D58D8C4E193D5150494AC43FDE55B4BE1753B38DC15277AEFE8F2891DA274E86A30F3DB9916DDEB0905C28FB6AFCE7C5E4232FDX2r7P" TargetMode="External"/><Relationship Id="rId46" Type="http://schemas.openxmlformats.org/officeDocument/2006/relationships/hyperlink" Target="consultantplus://offline/ref=C98D58D8C4E193D5150494AC43FDE55B49E8713B3DDE15277AEFE8F2891DA274FA6A68FADD9D0388B85352CF8EXBr9P" TargetMode="External"/><Relationship Id="rId59" Type="http://schemas.openxmlformats.org/officeDocument/2006/relationships/hyperlink" Target="consultantplus://offline/ref=C98D58D8C4E193D5150494AC43FDE55B4BE1753B38DC15277AEFE8F2891DA274E86A30F3DA9316DDEB0905C28FB6AFCE7C5E4232FDX2r7P" TargetMode="External"/><Relationship Id="rId67" Type="http://schemas.openxmlformats.org/officeDocument/2006/relationships/hyperlink" Target="consultantplus://offline/ref=C98D58D8C4E193D5150494AC43FDE55B4BE1753B38DC15277AEFE8F2891DA274E86A30F3D59916DDEB0905C28FB6AFCE7C5E4232FDX2r7P" TargetMode="External"/><Relationship Id="rId103" Type="http://schemas.openxmlformats.org/officeDocument/2006/relationships/hyperlink" Target="consultantplus://offline/ref=C98D58D8C4E193D5150494AC43FDE55B4BE1753B38DC15277AEFE8F2891DA274E86A30F2D59A16DDEB0905C28FB6AFCE7C5E4232FDX2r7P" TargetMode="External"/><Relationship Id="rId108" Type="http://schemas.openxmlformats.org/officeDocument/2006/relationships/hyperlink" Target="consultantplus://offline/ref=C98D58D8C4E193D5150494AC43FDE55B4BE1753B38DC15277AEFE8F2891DA274E86A30F2D59816DDEB0905C28FB6AFCE7C5E4232FDX2r7P" TargetMode="External"/><Relationship Id="rId116" Type="http://schemas.openxmlformats.org/officeDocument/2006/relationships/hyperlink" Target="consultantplus://offline/ref=C98D58D8C4E193D5150494AC43FDE55B4BE177383CDB15277AEFE8F2891DA274FA6A68FADD9D0388B85352CF8EXBr9P" TargetMode="External"/><Relationship Id="rId124" Type="http://schemas.openxmlformats.org/officeDocument/2006/relationships/theme" Target="theme/theme1.xml"/><Relationship Id="rId20" Type="http://schemas.openxmlformats.org/officeDocument/2006/relationships/hyperlink" Target="consultantplus://offline/ref=C98D58D8C4E193D5150494AC43FDE55B4BE17C3A34D815277AEFE8F2891DA274E86A30F6DD9A158BBA46049ECBE4BCCF795E4130E22D1CA0X5rEP" TargetMode="External"/><Relationship Id="rId41" Type="http://schemas.openxmlformats.org/officeDocument/2006/relationships/hyperlink" Target="consultantplus://offline/ref=C98D58D8C4E193D5150494AC43FDE55B4BE1753B38DC15277AEFE8F2891DA274E86A30F3DB9316DDEB0905C28FB6AFCE7C5E4232FDX2r7P" TargetMode="External"/><Relationship Id="rId54" Type="http://schemas.openxmlformats.org/officeDocument/2006/relationships/hyperlink" Target="consultantplus://offline/ref=C98D58D8C4E193D5150494AC43FDE55B4BE1753B38DC15277AEFE8F2891DA274E86A30FFD59E16DDEB0905C28FB6AFCE7C5E4232FDX2r7P" TargetMode="External"/><Relationship Id="rId62" Type="http://schemas.openxmlformats.org/officeDocument/2006/relationships/hyperlink" Target="consultantplus://offline/ref=C98D58D8C4E193D5150494AC43FDE55B4BE1753B38DC15277AEFE8F2891DA274E86A30F6DC9F1D82EE1C149A82B1B6D17F425E30FC2EX1r4P" TargetMode="External"/><Relationship Id="rId70" Type="http://schemas.openxmlformats.org/officeDocument/2006/relationships/hyperlink" Target="consultantplus://offline/ref=C98D58D8C4E193D5150494AC43FDE55B4BE1753B38DC15277AEFE8F2891DA274E86A30F3D59F16DDEB0905C28FB6AFCE7C5E4232FDX2r7P" TargetMode="External"/><Relationship Id="rId75" Type="http://schemas.openxmlformats.org/officeDocument/2006/relationships/hyperlink" Target="consultantplus://offline/ref=C98D58D8C4E193D5150494AC43FDE55B4BE1753B38DC15277AEFE8F2891DA274E86A30F3D59316DDEB0905C28FB6AFCE7C5E4232FDX2r7P" TargetMode="External"/><Relationship Id="rId83" Type="http://schemas.openxmlformats.org/officeDocument/2006/relationships/hyperlink" Target="consultantplus://offline/ref=C98D58D8C4E193D5150494AC43FDE55B4BE1753B38DC15277AEFE8F2891DA274E86A30F3D49E16DDEB0905C28FB6AFCE7C5E4232FDX2r7P" TargetMode="External"/><Relationship Id="rId88" Type="http://schemas.openxmlformats.org/officeDocument/2006/relationships/hyperlink" Target="consultantplus://offline/ref=C98D58D8C4E193D5150494AC43FDE55B4BE1753B38DC15277AEFE8F2891DA274E86A30F3D49316DDEB0905C28FB6AFCE7C5E4232FDX2r7P" TargetMode="External"/><Relationship Id="rId91" Type="http://schemas.openxmlformats.org/officeDocument/2006/relationships/hyperlink" Target="consultantplus://offline/ref=C98D58D8C4E193D5150494AC43FDE55B4BE1753B38DC15277AEFE8F2891DA274E86A30F2DB9E16DDEB0905C28FB6AFCE7C5E4232FDX2r7P" TargetMode="External"/><Relationship Id="rId96" Type="http://schemas.openxmlformats.org/officeDocument/2006/relationships/hyperlink" Target="consultantplus://offline/ref=C98D58D8C4E193D5150494AC43FDE55B4BE1753B38DC15277AEFE8F2891DA274E86A30F2DA9C16DDEB0905C28FB6AFCE7C5E4232FDX2r7P" TargetMode="External"/><Relationship Id="rId111" Type="http://schemas.openxmlformats.org/officeDocument/2006/relationships/hyperlink" Target="consultantplus://offline/ref=C98D58D8C4E193D5150494AC43FDE55B4BE1753B38DC15277AEFE8F2891DA274E86A30F2D59F16DDEB0905C28FB6AFCE7C5E4232FDX2r7P" TargetMode="Externa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897CEDAC2F37FB69DCEBCCA81DAFDD830EF559006D0CAD8200B43949D068AC4F8DAA6E04A9C6284782D6480BA83613D5661047D4E6E741L" TargetMode="External"/><Relationship Id="rId23" Type="http://schemas.openxmlformats.org/officeDocument/2006/relationships/hyperlink" Target="consultantplus://offline/ref=C98D58D8C4E193D5150494AC43FDE55B4BE1753B38DC15277AEFE8F2891DA274E86A30F3DE9D16DDEB0905C28FB6AFCE7C5E4232FDX2r7P" TargetMode="External"/><Relationship Id="rId28" Type="http://schemas.openxmlformats.org/officeDocument/2006/relationships/hyperlink" Target="consultantplus://offline/ref=C98D58D8C4E193D5150494AC43FDE55B4BE1753B38DC15277AEFE8F2891DA274E86A30F3D99916DDEB0905C28FB6AFCE7C5E4232FDX2r7P" TargetMode="External"/><Relationship Id="rId36" Type="http://schemas.openxmlformats.org/officeDocument/2006/relationships/hyperlink" Target="consultantplus://offline/ref=C98D58D8C4E193D5150494AC43FDE55B4BE1753B38DC15277AEFE8F2891DA274E86A30F6DF9E1B82EE1C149A82B1B6D17F425E30FC2EX1r4P" TargetMode="External"/><Relationship Id="rId49" Type="http://schemas.openxmlformats.org/officeDocument/2006/relationships/hyperlink" Target="consultantplus://offline/ref=C98D58D8C4E193D5150494AC43FDE55B4BE1753B38DC15277AEFE8F2891DA274E86A30F3DA9916DDEB0905C28FB6AFCE7C5E4232FDX2r7P" TargetMode="External"/><Relationship Id="rId57" Type="http://schemas.openxmlformats.org/officeDocument/2006/relationships/hyperlink" Target="consultantplus://offline/ref=C98D58D8C4E193D5150494AC43FDE55B4BE17C3A34D815277AEFE8F2891DA274E86A30F5DE9149D8FE185DCF88AFB0CD60424033XFr4P" TargetMode="External"/><Relationship Id="rId106" Type="http://schemas.openxmlformats.org/officeDocument/2006/relationships/hyperlink" Target="consultantplus://offline/ref=C98D58D8C4E193D5150494AC43FDE55B4BE1753B38DC15277AEFE8F2891DA274E86A30F3D59816DDEB0905C28FB6AFCE7C5E4232FDX2r7P" TargetMode="External"/><Relationship Id="rId114" Type="http://schemas.openxmlformats.org/officeDocument/2006/relationships/hyperlink" Target="consultantplus://offline/ref=C98D58D8C4E193D5150494AC43FDE55B4BE1753B38DC15277AEFE8F2891DA274E86A30F2D59216DDEB0905C28FB6AFCE7C5E4232FDX2r7P" TargetMode="External"/><Relationship Id="rId119" Type="http://schemas.openxmlformats.org/officeDocument/2006/relationships/hyperlink" Target="consultantplus://offline/ref=C98D58D8C4E193D5150494AC43FDE55B4BE177383CDB15277AEFE8F2891DA274FA6A68FADD9D0388B85352CF8EXBr9P" TargetMode="External"/><Relationship Id="rId10" Type="http://schemas.openxmlformats.org/officeDocument/2006/relationships/hyperlink" Target="https://www.gosuslugi.ru/" TargetMode="External"/><Relationship Id="rId31" Type="http://schemas.openxmlformats.org/officeDocument/2006/relationships/hyperlink" Target="consultantplus://offline/ref=C98D58D8C4E193D5150494AC43FDE55B4BE1753B38DC15277AEFE8F2891DA274E86A30F3D89D16DDEB0905C28FB6AFCE7C5E4232FDX2r7P" TargetMode="External"/><Relationship Id="rId44" Type="http://schemas.openxmlformats.org/officeDocument/2006/relationships/hyperlink" Target="consultantplus://offline/ref=C98D58D8C4E193D5150494AC43FDE55B4BE1753B38DC15277AEFE8F2891DA274E86A30F3DA9B16DDEB0905C28FB6AFCE7C5E4232FDX2r7P" TargetMode="External"/><Relationship Id="rId52" Type="http://schemas.openxmlformats.org/officeDocument/2006/relationships/hyperlink" Target="consultantplus://offline/ref=C98D58D8C4E193D5150494AC43FDE55B4BE1753B38DC15277AEFE8F2891DA274E86A30F3DA9F16DDEB0905C28FB6AFCE7C5E4232FDX2r7P" TargetMode="External"/><Relationship Id="rId60" Type="http://schemas.openxmlformats.org/officeDocument/2006/relationships/hyperlink" Target="consultantplus://offline/ref=C98D58D8C4E193D5150494AC43FDE55B4BE1753B38DC15277AEFE8F2891DA274E86A30F3D59A16DDEB0905C28FB6AFCE7C5E4232FDX2r7P" TargetMode="External"/><Relationship Id="rId65" Type="http://schemas.openxmlformats.org/officeDocument/2006/relationships/hyperlink" Target="consultantplus://offline/ref=C98D58D8C4E193D5150494AC43FDE55B4BE1753B38DC15277AEFE8F2891DA274E86A30F3D59B16DDEB0905C28FB6AFCE7C5E4232FDX2r7P" TargetMode="External"/><Relationship Id="rId73" Type="http://schemas.openxmlformats.org/officeDocument/2006/relationships/hyperlink" Target="consultantplus://offline/ref=C98D58D8C4E193D5150494AC43FDE55B4BE1753B38DC15277AEFE8F2891DA274E86A30F3D59216DDEB0905C28FB6AFCE7C5E4232FDX2r7P" TargetMode="External"/><Relationship Id="rId78" Type="http://schemas.openxmlformats.org/officeDocument/2006/relationships/hyperlink" Target="consultantplus://offline/ref=C98D58D8C4E193D5150494AC43FDE55B4BE1753B38DC15277AEFE8F2891DA274E86A30F6DC9F1C82EE1C149A82B1B6D17F425E30FC2EX1r4P" TargetMode="External"/><Relationship Id="rId81" Type="http://schemas.openxmlformats.org/officeDocument/2006/relationships/hyperlink" Target="consultantplus://offline/ref=C98D58D8C4E193D5150494AC43FDE55B4BE1753B38DC15277AEFE8F2891DA274E86A30F3D49816DDEB0905C28FB6AFCE7C5E4232FDX2r7P" TargetMode="External"/><Relationship Id="rId86" Type="http://schemas.openxmlformats.org/officeDocument/2006/relationships/hyperlink" Target="consultantplus://offline/ref=C98D58D8C4E193D5150494AC43FDE55B4BE1753B38DC15277AEFE8F2891DA274E86A30F3D49D16DDEB0905C28FB6AFCE7C5E4232FDX2r7P" TargetMode="External"/><Relationship Id="rId94" Type="http://schemas.openxmlformats.org/officeDocument/2006/relationships/hyperlink" Target="consultantplus://offline/ref=C98D58D8C4E193D5150494AC43FDE55B4BE1753B38DC15277AEFE8F2891DA274E86A30F2DB9D16DDEB0905C28FB6AFCE7C5E4232FDX2r7P" TargetMode="External"/><Relationship Id="rId99" Type="http://schemas.openxmlformats.org/officeDocument/2006/relationships/hyperlink" Target="consultantplus://offline/ref=C98D58D8C4E193D5150494AC43FDE55B4BE1753B38DC15277AEFE8F2891DA274E86A30F2DA9C16DDEB0905C28FB6AFCE7C5E4232FDX2r7P" TargetMode="External"/><Relationship Id="rId101" Type="http://schemas.openxmlformats.org/officeDocument/2006/relationships/hyperlink" Target="consultantplus://offline/ref=C98D58D8C4E193D5150494AC43FDE55B4BE1753B38DC15277AEFE8F2891DA274E86A30F2DA9216DDEB0905C28FB6AFCE7C5E4232FDX2r7P" TargetMode="External"/><Relationship Id="rId122" Type="http://schemas.openxmlformats.org/officeDocument/2006/relationships/hyperlink" Target="consultantplus://offline/ref=C98D58D8C4E193D5150494AC43FDE55B4BE1753B38DC15277AEFE8F2891DA274E86A30F2D49B16DDEB0905C28FB6AFCE7C5E4232FDX2r7P" TargetMode="External"/><Relationship Id="rId4" Type="http://schemas.openxmlformats.org/officeDocument/2006/relationships/webSettings" Target="webSettings.xml"/><Relationship Id="rId9" Type="http://schemas.openxmlformats.org/officeDocument/2006/relationships/hyperlink" Target="http://admpen.ru/" TargetMode="External"/><Relationship Id="rId13" Type="http://schemas.openxmlformats.org/officeDocument/2006/relationships/hyperlink" Target="consultantplus://offline/ref=B7A9C2265E4A23064C40F7C2BEAE3F18A0199C1DD7259D3B2CF499E38403A70DDC1010F0D66382FDF1426BB2E0BB666EDCEECA5891C5O7G1P" TargetMode="External"/><Relationship Id="rId18" Type="http://schemas.openxmlformats.org/officeDocument/2006/relationships/hyperlink" Target="https://www.admpen.ru/munitsipalnoe-obrazovanie-2/postanovleniya/1721-administratsiya-penskogo-sel-soveta-belovskogo-rajona-kurskoj-oblasti-postanovlenie-ot-12-oktyabrya-2020-g-41-p-ob-utverzhdenii-administrativnogo-reglamenta-predostavleniya-administratsiej-penskogo-sel-soveta-belovskogo-rajona-kurskoj-oblasti-munitsipal-noj-uslugi-predostavlenie-zemel-nykh-uchastkov-nakhodyashchikhsya-v-munitsipal-noj-sobstvennosti-raspolozhennykh-na-territorii-sel-skogo-poseleniy" TargetMode="External"/><Relationship Id="rId39" Type="http://schemas.openxmlformats.org/officeDocument/2006/relationships/hyperlink" Target="consultantplus://offline/ref=C98D58D8C4E193D5150494AC43FDE55B4BE1753B38DC15277AEFE8F2891DA274E86A30F3DB9E16DDEB0905C28FB6AFCE7C5E4232FDX2r7P" TargetMode="External"/><Relationship Id="rId109" Type="http://schemas.openxmlformats.org/officeDocument/2006/relationships/hyperlink" Target="consultantplus://offline/ref=C98D58D8C4E193D5150494AC43FDE55B4BE1753B38DC15277AEFE8F2891DA274E86A30F2D59916DDEB0905C28FB6AFCE7C5E4232FDX2r7P" TargetMode="External"/><Relationship Id="rId34" Type="http://schemas.openxmlformats.org/officeDocument/2006/relationships/hyperlink" Target="consultantplus://offline/ref=C98D58D8C4E193D5150494AC43FDE55B4BE1753B38DC15277AEFE8F2891DA274E86A30F3DB9A16DDEB0905C28FB6AFCE7C5E4232FDX2r7P" TargetMode="External"/><Relationship Id="rId50" Type="http://schemas.openxmlformats.org/officeDocument/2006/relationships/hyperlink" Target="consultantplus://offline/ref=C98D58D8C4E193D5150494AC43FDE55B4BE1753B38DC15277AEFE8F2891DA274E86A30F3DA9916DDEB0905C28FB6AFCE7C5E4232FDX2r7P" TargetMode="External"/><Relationship Id="rId55" Type="http://schemas.openxmlformats.org/officeDocument/2006/relationships/hyperlink" Target="consultantplus://offline/ref=C98D58D8C4E193D5150494AC43FDE55B4BE1753B38DC15277AEFE8F2891DA274E86A30F3DA9D16DDEB0905C28FB6AFCE7C5E4232FDX2r7P" TargetMode="External"/><Relationship Id="rId76" Type="http://schemas.openxmlformats.org/officeDocument/2006/relationships/hyperlink" Target="consultantplus://offline/ref=C98D58D8C4E193D5150494AC43FDE55B4BE1753B38DC15277AEFE8F2891DA274E86A30F3D49A16DDEB0905C28FB6AFCE7C5E4232FDX2r7P" TargetMode="External"/><Relationship Id="rId97" Type="http://schemas.openxmlformats.org/officeDocument/2006/relationships/hyperlink" Target="consultantplus://offline/ref=C98D58D8C4E193D5150494AC43FDE55B4BE1753B38DC15277AEFE8F2891DA274E86A30F2DA9C16DDEB0905C28FB6AFCE7C5E4232FDX2r7P" TargetMode="External"/><Relationship Id="rId104" Type="http://schemas.openxmlformats.org/officeDocument/2006/relationships/hyperlink" Target="consultantplus://offline/ref=C98D58D8C4E193D5150494AC43FDE55B4BE0743E3ED815277AEFE8F2891DA274FA6A68FADD9D0388B85352CF8EXBr9P" TargetMode="External"/><Relationship Id="rId120" Type="http://schemas.openxmlformats.org/officeDocument/2006/relationships/hyperlink" Target="consultantplus://offline/ref=C98D58D8C4E193D5150494AC43FDE55B4BE0743E3ED815277AEFE8F2891DA274FA6A68FADD9D0388B85352CF8EXBr9P" TargetMode="External"/><Relationship Id="rId7" Type="http://schemas.openxmlformats.org/officeDocument/2006/relationships/hyperlink" Target="http://admpen.ru/" TargetMode="External"/><Relationship Id="rId71" Type="http://schemas.openxmlformats.org/officeDocument/2006/relationships/hyperlink" Target="consultantplus://offline/ref=C98D58D8C4E193D5150494AC43FDE55B4BE1753B38DC15277AEFE8F2891DA274E86A30F3D59C16DDEB0905C28FB6AFCE7C5E4232FDX2r7P" TargetMode="External"/><Relationship Id="rId92" Type="http://schemas.openxmlformats.org/officeDocument/2006/relationships/hyperlink" Target="consultantplus://offline/ref=C98D58D8C4E193D5150494AC43FDE55B4BE1753B38DC15277AEFE8F2891DA274E86A30F2DB9F16DDEB0905C28FB6AFCE7C5E4232FDX2r7P" TargetMode="External"/><Relationship Id="rId2" Type="http://schemas.openxmlformats.org/officeDocument/2006/relationships/styles" Target="styles.xml"/><Relationship Id="rId29" Type="http://schemas.openxmlformats.org/officeDocument/2006/relationships/hyperlink" Target="consultantplus://offline/ref=C98D58D8C4E193D5150494AC43FDE55B4BE1753B38DC15277AEFE8F2891DA274E86A30F3D99E16DDEB0905C28FB6AFCE7C5E4232FDX2r7P" TargetMode="External"/><Relationship Id="rId24" Type="http://schemas.openxmlformats.org/officeDocument/2006/relationships/hyperlink" Target="consultantplus://offline/ref=C98D58D8C4E193D5150494AC43FDE55B4BE1753B38DC15277AEFE8F2891DA274E86A30F3DE9216DDEB0905C28FB6AFCE7C5E4232FDX2r7P" TargetMode="External"/><Relationship Id="rId40" Type="http://schemas.openxmlformats.org/officeDocument/2006/relationships/hyperlink" Target="consultantplus://offline/ref=C98D58D8C4E193D5150494AC43FDE55B4BE1753B38DC15277AEFE8F2891DA274E86A30F3DB9216DDEB0905C28FB6AFCE7C5E4232FDX2r7P" TargetMode="External"/><Relationship Id="rId45" Type="http://schemas.openxmlformats.org/officeDocument/2006/relationships/hyperlink" Target="consultantplus://offline/ref=C98D58D8C4E193D5150494AC43FDE55B4BE1753B38DC15277AEFE8F2891DA274E86A30F3DA9816DDEB0905C28FB6AFCE7C5E4232FDX2r7P" TargetMode="External"/><Relationship Id="rId66" Type="http://schemas.openxmlformats.org/officeDocument/2006/relationships/hyperlink" Target="consultantplus://offline/ref=C98D58D8C4E193D5150494AC43FDE55B4BE1753B38DC15277AEFE8F2891DA274E86A30F3D59816DDEB0905C28FB6AFCE7C5E4232FDX2r7P" TargetMode="External"/><Relationship Id="rId87" Type="http://schemas.openxmlformats.org/officeDocument/2006/relationships/hyperlink" Target="consultantplus://offline/ref=C98D58D8C4E193D5150494AC43FDE55B4BE1753B38DC15277AEFE8F2891DA274E86A30F3D49216DDEB0905C28FB6AFCE7C5E4232FDX2r7P" TargetMode="External"/><Relationship Id="rId110" Type="http://schemas.openxmlformats.org/officeDocument/2006/relationships/hyperlink" Target="consultantplus://offline/ref=C98D58D8C4E193D5150494AC43FDE55B4BE1753B38DC15277AEFE8F2891DA274E86A30F2D59E16DDEB0905C28FB6AFCE7C5E4232FDX2r7P" TargetMode="External"/><Relationship Id="rId115" Type="http://schemas.openxmlformats.org/officeDocument/2006/relationships/hyperlink" Target="consultantplus://offline/ref=C98D58D8C4E193D5150494AC43FDE55B4BE1753B38DC15277AEFE8F2891DA274E86A30F2D59316DDEB0905C28FB6AFCE7C5E4232FDX2r7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51</Pages>
  <Words>25410</Words>
  <Characters>144841</Characters>
  <Application>Microsoft Office Word</Application>
  <DocSecurity>0</DocSecurity>
  <Lines>1207</Lines>
  <Paragraphs>339</Paragraphs>
  <ScaleCrop>false</ScaleCrop>
  <Company>SPecialiST RePack</Company>
  <LinksUpToDate>false</LinksUpToDate>
  <CharactersWithSpaces>169912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37</cp:revision>
  <dcterms:created xsi:type="dcterms:W3CDTF">2025-02-11T13:06:00Z</dcterms:created>
  <dcterms:modified xsi:type="dcterms:W3CDTF">2025-02-11T13:43:00Z</dcterms:modified>
</cp:coreProperties>
</file>