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1DB" w:rsidRPr="00BC41DB" w:rsidRDefault="00BC41DB" w:rsidP="00BC41DB">
      <w:pPr>
        <w:shd w:val="clear" w:color="auto" w:fill="F8FAFB"/>
        <w:spacing w:after="0" w:line="269" w:lineRule="atLeast"/>
        <w:ind w:left="94" w:right="94"/>
        <w:outlineLvl w:val="1"/>
        <w:rPr>
          <w:rFonts w:ascii="Palatino Linotype" w:eastAsia="Times New Roman" w:hAnsi="Palatino Linotype" w:cs="Times New Roman"/>
          <w:color w:val="3D3D3D"/>
          <w:lang w:eastAsia="ru-RU"/>
        </w:rPr>
      </w:pPr>
      <w:r w:rsidRPr="00BC41DB">
        <w:rPr>
          <w:rFonts w:ascii="Palatino Linotype" w:eastAsia="Times New Roman" w:hAnsi="Palatino Linotype" w:cs="Times New Roman"/>
          <w:color w:val="3D3D3D"/>
          <w:lang w:eastAsia="ru-RU"/>
        </w:rPr>
        <w:fldChar w:fldCharType="begin"/>
      </w:r>
      <w:r w:rsidRPr="00BC41DB">
        <w:rPr>
          <w:rFonts w:ascii="Palatino Linotype" w:eastAsia="Times New Roman" w:hAnsi="Palatino Linotype" w:cs="Times New Roman"/>
          <w:color w:val="3D3D3D"/>
          <w:lang w:eastAsia="ru-RU"/>
        </w:rPr>
        <w:instrText xml:space="preserve"> HYPERLINK "https://www.admpen.ru/munitsipalnoe-obrazovanie-2/postanovleniya/1546-postanovlenie-ot-03-marta-2020-goda-10-p-ob-utverzhdenii-poryadka-rascheta-inykh-mezhbyudzhetnykh-transfertov-na-osushchestvlenie-munitsipalnym-rajonom-belovskij-rajon-kurskoj-oblasti-polnomochij-munitsipalnogo-obrazovaniya-penskij-selsovet-belovskogo-rajona-kurskoj-oblasti-po-vnutrennemu-munitsipalnomu-finansovomu-kontrolyu" </w:instrText>
      </w:r>
      <w:r w:rsidRPr="00BC41DB">
        <w:rPr>
          <w:rFonts w:ascii="Palatino Linotype" w:eastAsia="Times New Roman" w:hAnsi="Palatino Linotype" w:cs="Times New Roman"/>
          <w:color w:val="3D3D3D"/>
          <w:lang w:eastAsia="ru-RU"/>
        </w:rPr>
        <w:fldChar w:fldCharType="separate"/>
      </w:r>
      <w:r w:rsidRPr="00BC41DB">
        <w:rPr>
          <w:rFonts w:ascii="Palatino Linotype" w:eastAsia="Times New Roman" w:hAnsi="Palatino Linotype" w:cs="Times New Roman"/>
          <w:color w:val="98A48E"/>
          <w:lang w:eastAsia="ru-RU"/>
        </w:rPr>
        <w:t>ПОСТАНОВЛЕНИЕ от 03 марта 2020 года № 10-П</w:t>
      </w:r>
      <w:proofErr w:type="gramStart"/>
      <w:r w:rsidRPr="00BC41DB">
        <w:rPr>
          <w:rFonts w:ascii="Palatino Linotype" w:eastAsia="Times New Roman" w:hAnsi="Palatino Linotype" w:cs="Times New Roman"/>
          <w:color w:val="98A48E"/>
          <w:lang w:eastAsia="ru-RU"/>
        </w:rPr>
        <w:t xml:space="preserve"> О</w:t>
      </w:r>
      <w:proofErr w:type="gramEnd"/>
      <w:r w:rsidRPr="00BC41DB">
        <w:rPr>
          <w:rFonts w:ascii="Palatino Linotype" w:eastAsia="Times New Roman" w:hAnsi="Palatino Linotype" w:cs="Times New Roman"/>
          <w:color w:val="98A48E"/>
          <w:lang w:eastAsia="ru-RU"/>
        </w:rPr>
        <w:t>б утверждении порядка расчета иных межбюджетных трансфертов на осуществление муниципальным районом «</w:t>
      </w:r>
      <w:proofErr w:type="spellStart"/>
      <w:r w:rsidRPr="00BC41DB">
        <w:rPr>
          <w:rFonts w:ascii="Palatino Linotype" w:eastAsia="Times New Roman" w:hAnsi="Palatino Linotype" w:cs="Times New Roman"/>
          <w:color w:val="98A48E"/>
          <w:lang w:eastAsia="ru-RU"/>
        </w:rPr>
        <w:t>Беловский</w:t>
      </w:r>
      <w:proofErr w:type="spellEnd"/>
      <w:r w:rsidRPr="00BC41DB">
        <w:rPr>
          <w:rFonts w:ascii="Palatino Linotype" w:eastAsia="Times New Roman" w:hAnsi="Palatino Linotype" w:cs="Times New Roman"/>
          <w:color w:val="98A48E"/>
          <w:lang w:eastAsia="ru-RU"/>
        </w:rPr>
        <w:t xml:space="preserve"> район» Курской области полномочий муниципального образования «</w:t>
      </w:r>
      <w:proofErr w:type="spellStart"/>
      <w:r w:rsidRPr="00BC41DB">
        <w:rPr>
          <w:rFonts w:ascii="Palatino Linotype" w:eastAsia="Times New Roman" w:hAnsi="Palatino Linotype" w:cs="Times New Roman"/>
          <w:color w:val="98A48E"/>
          <w:lang w:eastAsia="ru-RU"/>
        </w:rPr>
        <w:t>Пенский</w:t>
      </w:r>
      <w:proofErr w:type="spellEnd"/>
      <w:r w:rsidRPr="00BC41DB">
        <w:rPr>
          <w:rFonts w:ascii="Palatino Linotype" w:eastAsia="Times New Roman" w:hAnsi="Palatino Linotype" w:cs="Times New Roman"/>
          <w:color w:val="98A48E"/>
          <w:lang w:eastAsia="ru-RU"/>
        </w:rPr>
        <w:t xml:space="preserve"> сельсовет» Беловского район</w:t>
      </w:r>
      <w:r w:rsidRPr="00BC41DB">
        <w:rPr>
          <w:rFonts w:ascii="Palatino Linotype" w:eastAsia="Times New Roman" w:hAnsi="Palatino Linotype" w:cs="Times New Roman"/>
          <w:color w:val="3D3D3D"/>
          <w:lang w:eastAsia="ru-RU"/>
        </w:rPr>
        <w:fldChar w:fldCharType="end"/>
      </w:r>
    </w:p>
    <w:p w:rsidR="00BC41DB" w:rsidRPr="00BC41DB" w:rsidRDefault="00BC41DB" w:rsidP="00BC41DB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АДМИНИСТРАЦИЯ</w:t>
      </w:r>
    </w:p>
    <w:p w:rsidR="00BC41DB" w:rsidRPr="00BC41DB" w:rsidRDefault="00BC41DB" w:rsidP="00BC41DB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ПЕНСКОГО СЕЛЬСОВЕТА</w:t>
      </w:r>
    </w:p>
    <w:p w:rsidR="00BC41DB" w:rsidRPr="00BC41DB" w:rsidRDefault="00BC41DB" w:rsidP="00BC41DB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БЕЛОВСКОГО РАЙОНА</w:t>
      </w:r>
    </w:p>
    <w:p w:rsidR="00BC41DB" w:rsidRPr="00BC41DB" w:rsidRDefault="00BC41DB" w:rsidP="00BC41DB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КУРСКОЙ ОБЛАСТИ</w:t>
      </w:r>
    </w:p>
    <w:p w:rsidR="00BC41DB" w:rsidRPr="00BC41DB" w:rsidRDefault="00BC41DB" w:rsidP="00BC41DB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ПОСТАНОВЛЕНИЕ</w:t>
      </w:r>
    </w:p>
    <w:p w:rsidR="00BC41DB" w:rsidRPr="00BC41DB" w:rsidRDefault="00BC41DB" w:rsidP="00BC41DB">
      <w:pPr>
        <w:shd w:val="clear" w:color="auto" w:fill="FFFFFF"/>
        <w:spacing w:after="0" w:line="213" w:lineRule="atLeast"/>
        <w:jc w:val="center"/>
        <w:textAlignment w:val="baseline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от 03 марта 2020 года № 10-П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Об утверждении порядка расчета иных межбюджетных трансфертов на осуществление муниципальным районом «</w:t>
      </w:r>
      <w:proofErr w:type="spellStart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Беловский</w:t>
      </w:r>
      <w:proofErr w:type="spellEnd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 xml:space="preserve"> район» Курской области  полномочий муниципального образования «</w:t>
      </w:r>
      <w:proofErr w:type="spellStart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 xml:space="preserve"> сельсовет» Беловского района Курской области по внутреннему муниципальному финансовому контролю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В соответствии с Бюджетным кодексом Российской Федерации, Законом Курской области от 29.12.2005 №117-ЗКО «О порядке и условиях  предоставления межбюджетных трансфертов из областного бюджета и местных бюджетов», Администрация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Пенского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сельсовета Беловского района Курской области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ind w:firstLine="709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ПОСТАНОВЛЯЕТ</w:t>
      </w: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: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     1. Утвердить прилагаемый Порядок расчета иных межбюджетных трансфертов на осуществление муниципальным районом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Беловский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район» Курской области  полномочий муниципального образования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сельсовет» Беловского района Курской области по внутреннему муниципальному финансовому контролю.</w:t>
      </w:r>
    </w:p>
    <w:p w:rsidR="00BC41DB" w:rsidRPr="00BC41DB" w:rsidRDefault="00BC41DB" w:rsidP="00BC41DB">
      <w:pPr>
        <w:numPr>
          <w:ilvl w:val="0"/>
          <w:numId w:val="1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proofErr w:type="gram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Контроль за</w:t>
      </w:r>
      <w:proofErr w:type="gram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C41DB" w:rsidRPr="00BC41DB" w:rsidRDefault="00BC41DB" w:rsidP="00BC41DB">
      <w:pPr>
        <w:numPr>
          <w:ilvl w:val="0"/>
          <w:numId w:val="2"/>
        </w:numPr>
        <w:shd w:val="clear" w:color="auto" w:fill="F8FAFB"/>
        <w:spacing w:before="28" w:after="0" w:line="213" w:lineRule="atLeast"/>
        <w:ind w:left="103"/>
        <w:rPr>
          <w:rFonts w:ascii="Verdana" w:eastAsia="Times New Roman" w:hAnsi="Verdana" w:cs="Times New Roman"/>
          <w:color w:val="3D4437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Настоящее постановления вступает в силу со дня его подписания и распространяется на правоотношения, возникшие с 01.01.2020г. и подлежит размещению на официальном сайте Администрации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Пенского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сельсовета Беловского района Курской области.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Глава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Пенского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сельсовета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Беловского района                                                             А.И. Тищенко </w:t>
      </w:r>
    </w:p>
    <w:p w:rsidR="00BC41DB" w:rsidRPr="00BC41DB" w:rsidRDefault="00BC41DB" w:rsidP="00BC41DB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Утвержден</w:t>
      </w:r>
    </w:p>
    <w:p w:rsidR="00BC41DB" w:rsidRPr="00BC41DB" w:rsidRDefault="00BC41DB" w:rsidP="00BC41DB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Постановлением главы</w:t>
      </w:r>
    </w:p>
    <w:p w:rsidR="00BC41DB" w:rsidRPr="00BC41DB" w:rsidRDefault="00BC41DB" w:rsidP="00BC41DB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BC41DB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Пенского</w:t>
      </w:r>
      <w:proofErr w:type="spellEnd"/>
      <w:r w:rsidRPr="00BC41DB">
        <w:rPr>
          <w:rFonts w:ascii="Arial" w:eastAsia="Times New Roman" w:hAnsi="Arial" w:cs="Arial"/>
          <w:color w:val="171717"/>
          <w:sz w:val="24"/>
          <w:szCs w:val="24"/>
          <w:lang w:eastAsia="ru-RU"/>
        </w:rPr>
        <w:t xml:space="preserve"> сельсовета</w:t>
      </w:r>
    </w:p>
    <w:p w:rsidR="00BC41DB" w:rsidRPr="00BC41DB" w:rsidRDefault="00BC41DB" w:rsidP="00BC41DB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Беловского района</w:t>
      </w:r>
    </w:p>
    <w:p w:rsidR="00BC41DB" w:rsidRPr="00BC41DB" w:rsidRDefault="00BC41DB" w:rsidP="00BC41DB">
      <w:pPr>
        <w:shd w:val="clear" w:color="auto" w:fill="FFFFFF"/>
        <w:spacing w:before="122" w:after="0" w:line="240" w:lineRule="auto"/>
        <w:jc w:val="right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4"/>
          <w:szCs w:val="24"/>
          <w:lang w:eastAsia="ru-RU"/>
        </w:rPr>
        <w:t>от 3.03.2020 № 10-П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lastRenderedPageBreak/>
        <w:t>ПОРЯДОК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center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расчета иных межбюджетных трансфертов на осуществление муниципальным районом «</w:t>
      </w:r>
      <w:proofErr w:type="spellStart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Беловский</w:t>
      </w:r>
      <w:proofErr w:type="spellEnd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 xml:space="preserve"> район» Курской области  полномочий муниципального образования «</w:t>
      </w:r>
      <w:proofErr w:type="spellStart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b/>
          <w:bCs/>
          <w:color w:val="171717"/>
          <w:sz w:val="28"/>
          <w:lang w:eastAsia="ru-RU"/>
        </w:rPr>
        <w:t xml:space="preserve"> сельсовет» Беловского района Курской области по внутреннему муниципальному финансовому контролю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1. </w:t>
      </w:r>
      <w:proofErr w:type="gram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Порядок расчета иных межбюджетных трансфертов на осуществление муниципальным районом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Беловский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район» Курской области  полномочий муниципального образования «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сельсовет» Беловского района Курской области по внутреннему муниципальному финансовому контролю (далее – Порядок), устанавливает порядок расчета объема иных межбюджетных трансфертов, предоставляемых бюджету муниципального района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Беловский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район» Курской области (далее - районный бюджет) из бюджета муниципального образования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сельсовет» Беловского района Курской области (далее – бюджет поселения</w:t>
      </w:r>
      <w:proofErr w:type="gram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) на осуществление полномочий муниципального образования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сельсовет» Беловского района по осуществлению внутреннего муниципального финансового контроля, разработан в целях </w:t>
      </w:r>
      <w:proofErr w:type="gram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установления методики расчета порядка перечисления указанных иных межбюджетных трансфертов</w:t>
      </w:r>
      <w:proofErr w:type="gram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и использования средств бюджета поселения, направляемых на финансовое обеспечение осуществления переданных полномочий.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2. </w:t>
      </w:r>
      <w:proofErr w:type="gram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Межбюджетные трансферты из бюджета поселения на осуществление полномочий поселения по осуществлению внутреннего муниципального финансового контроля предусматриваются в бюджете поселения на очередной финансовый год (очередной финансовый год и плановый период) в объеме, утвержденном решением о бюджете поселения на очередной финансовый год (очередной финансовый год и плановый период), и предоставляются за счет собственных доходов бюджета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Пенского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сельсовета на основании заключенного соглашения между</w:t>
      </w:r>
      <w:proofErr w:type="gram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Администрацией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Пенского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сельсовета Беловского района Курской области и Администрацией Беловского района Курской области.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3. Иные межбюджетные трансферты из бюджета поселения на осуществление полномочий муниципального образования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сельсовет» Беловского района по осуществлению внутреннего муниципального финансового контроля перечисляются в районный бюджет ежемесячно в размере 1/12 от годовой суммы, предусмотренной на эти цели в текущем финансовом году - не позднее 5числа текущего месяца.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lastRenderedPageBreak/>
        <w:t>4. Размер иных межбюджетных трансфертов из бюджета поселения в районный бюджет на осуществление переданных полномочий муниципального образования «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Пенский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сельсовет» Беловского района по осуществлению внутреннего муниципального финансового контроля, определяется по формуле: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 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Vmt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= (Ч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х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Rpr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) / P, где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 </w:t>
      </w: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Vmt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 xml:space="preserve"> – размер иных межбюджетных трансфертов;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Ч – численность работников, осуществляющих исполнение переданных полномочий;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proofErr w:type="spellStart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Rpr</w:t>
      </w:r>
      <w:proofErr w:type="spellEnd"/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 – Прочие расходы. Включают в себя расходы на материально-техническое обеспечение и транспортные расходы;</w:t>
      </w:r>
    </w:p>
    <w:p w:rsidR="00BC41DB" w:rsidRPr="00BC41DB" w:rsidRDefault="00BC41DB" w:rsidP="00BC41DB">
      <w:pPr>
        <w:shd w:val="clear" w:color="auto" w:fill="FFFFFF"/>
        <w:spacing w:before="180" w:after="180" w:line="240" w:lineRule="auto"/>
        <w:rPr>
          <w:rFonts w:ascii="Verdana" w:eastAsia="Times New Roman" w:hAnsi="Verdana" w:cs="Times New Roman"/>
          <w:color w:val="292D24"/>
          <w:sz w:val="12"/>
          <w:szCs w:val="12"/>
          <w:lang w:eastAsia="ru-RU"/>
        </w:rPr>
      </w:pPr>
      <w:r w:rsidRPr="00BC41DB">
        <w:rPr>
          <w:rFonts w:ascii="Arial" w:eastAsia="Times New Roman" w:hAnsi="Arial" w:cs="Arial"/>
          <w:color w:val="171717"/>
          <w:sz w:val="28"/>
          <w:szCs w:val="28"/>
          <w:lang w:eastAsia="ru-RU"/>
        </w:rPr>
        <w:t>P – количество поселений, передающих полномочия по осуществлению внутреннего муниципального финансового контроля.</w:t>
      </w:r>
    </w:p>
    <w:p w:rsidR="00BC41DB" w:rsidRPr="00BC41DB" w:rsidRDefault="00BC41DB" w:rsidP="00BC41DB">
      <w:pPr>
        <w:spacing w:after="0" w:line="240" w:lineRule="auto"/>
        <w:rPr>
          <w:rFonts w:ascii="Verdana" w:eastAsia="Times New Roman" w:hAnsi="Verdana" w:cs="Times New Roman"/>
          <w:color w:val="7C8A6F"/>
          <w:sz w:val="12"/>
          <w:szCs w:val="12"/>
          <w:lang w:eastAsia="ru-RU"/>
        </w:rPr>
      </w:pPr>
      <w:r w:rsidRPr="00BC41DB">
        <w:rPr>
          <w:rFonts w:ascii="Verdana" w:eastAsia="Times New Roman" w:hAnsi="Verdana" w:cs="Times New Roman"/>
          <w:color w:val="7C8A6F"/>
          <w:sz w:val="12"/>
          <w:lang w:eastAsia="ru-RU"/>
        </w:rPr>
        <w:t>Категория: </w:t>
      </w:r>
      <w:hyperlink r:id="rId5" w:history="1">
        <w:r w:rsidRPr="00BC41DB">
          <w:rPr>
            <w:rFonts w:ascii="Verdana" w:eastAsia="Times New Roman" w:hAnsi="Verdana" w:cs="Times New Roman"/>
            <w:color w:val="6F7C64"/>
            <w:sz w:val="12"/>
            <w:lang w:eastAsia="ru-RU"/>
          </w:rPr>
          <w:t>Постановления</w:t>
        </w:r>
      </w:hyperlink>
    </w:p>
    <w:p w:rsidR="00D54D52" w:rsidRPr="00BC41DB" w:rsidRDefault="00D54D52" w:rsidP="00BC41DB"/>
    <w:sectPr w:rsidR="00D54D52" w:rsidRPr="00BC41D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787"/>
    <w:multiLevelType w:val="multilevel"/>
    <w:tmpl w:val="CAC0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343A03"/>
    <w:multiLevelType w:val="multilevel"/>
    <w:tmpl w:val="A0A8F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8576E"/>
    <w:rsid w:val="00010BA5"/>
    <w:rsid w:val="000E6FDD"/>
    <w:rsid w:val="00162E8F"/>
    <w:rsid w:val="00170936"/>
    <w:rsid w:val="0019752A"/>
    <w:rsid w:val="00233FE6"/>
    <w:rsid w:val="0026468A"/>
    <w:rsid w:val="002B4853"/>
    <w:rsid w:val="00357724"/>
    <w:rsid w:val="00360BA3"/>
    <w:rsid w:val="003617E1"/>
    <w:rsid w:val="00401BBA"/>
    <w:rsid w:val="00427D42"/>
    <w:rsid w:val="00434AB7"/>
    <w:rsid w:val="00461DF1"/>
    <w:rsid w:val="00477937"/>
    <w:rsid w:val="004A3A63"/>
    <w:rsid w:val="004A7AB8"/>
    <w:rsid w:val="004B13EB"/>
    <w:rsid w:val="004B2E4F"/>
    <w:rsid w:val="004D3C3C"/>
    <w:rsid w:val="00532A2A"/>
    <w:rsid w:val="005440A0"/>
    <w:rsid w:val="005F7B8E"/>
    <w:rsid w:val="006047BF"/>
    <w:rsid w:val="00606328"/>
    <w:rsid w:val="006077A7"/>
    <w:rsid w:val="00635DA6"/>
    <w:rsid w:val="00643B91"/>
    <w:rsid w:val="00676178"/>
    <w:rsid w:val="00691E25"/>
    <w:rsid w:val="006B7127"/>
    <w:rsid w:val="006C0F9B"/>
    <w:rsid w:val="006D1F8A"/>
    <w:rsid w:val="006D4DAF"/>
    <w:rsid w:val="00703460"/>
    <w:rsid w:val="00716BEE"/>
    <w:rsid w:val="00726FD5"/>
    <w:rsid w:val="00736A9F"/>
    <w:rsid w:val="00755191"/>
    <w:rsid w:val="0078576E"/>
    <w:rsid w:val="007876AE"/>
    <w:rsid w:val="00826CF4"/>
    <w:rsid w:val="0086311C"/>
    <w:rsid w:val="008706A1"/>
    <w:rsid w:val="008C712D"/>
    <w:rsid w:val="008D3355"/>
    <w:rsid w:val="008F0045"/>
    <w:rsid w:val="008F1044"/>
    <w:rsid w:val="008F283A"/>
    <w:rsid w:val="00917E54"/>
    <w:rsid w:val="00944129"/>
    <w:rsid w:val="00967E7E"/>
    <w:rsid w:val="009C1ACB"/>
    <w:rsid w:val="009C4F0E"/>
    <w:rsid w:val="009C75BB"/>
    <w:rsid w:val="009D335B"/>
    <w:rsid w:val="009E070C"/>
    <w:rsid w:val="00AB0A4B"/>
    <w:rsid w:val="00AC0AA4"/>
    <w:rsid w:val="00AD3747"/>
    <w:rsid w:val="00AD56EB"/>
    <w:rsid w:val="00B121E8"/>
    <w:rsid w:val="00B23C2B"/>
    <w:rsid w:val="00B25A95"/>
    <w:rsid w:val="00B37382"/>
    <w:rsid w:val="00B43CF8"/>
    <w:rsid w:val="00B4508E"/>
    <w:rsid w:val="00B87638"/>
    <w:rsid w:val="00BC13DB"/>
    <w:rsid w:val="00BC41DB"/>
    <w:rsid w:val="00BE3CA3"/>
    <w:rsid w:val="00C6404B"/>
    <w:rsid w:val="00C71405"/>
    <w:rsid w:val="00C77FCF"/>
    <w:rsid w:val="00CA3D95"/>
    <w:rsid w:val="00CA7C1A"/>
    <w:rsid w:val="00CE479E"/>
    <w:rsid w:val="00CF7AAF"/>
    <w:rsid w:val="00D11CFD"/>
    <w:rsid w:val="00D43713"/>
    <w:rsid w:val="00D54D52"/>
    <w:rsid w:val="00DE7744"/>
    <w:rsid w:val="00E93532"/>
    <w:rsid w:val="00EF1F2B"/>
    <w:rsid w:val="00EF54F6"/>
    <w:rsid w:val="00F235C2"/>
    <w:rsid w:val="00F777C7"/>
    <w:rsid w:val="00F929F3"/>
    <w:rsid w:val="00FE4A2B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785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85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577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85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8576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85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576E"/>
    <w:rPr>
      <w:b/>
      <w:bCs/>
    </w:rPr>
  </w:style>
  <w:style w:type="character" w:styleId="a6">
    <w:name w:val="Emphasis"/>
    <w:basedOn w:val="a0"/>
    <w:uiPriority w:val="20"/>
    <w:qFormat/>
    <w:rsid w:val="0078576E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235C2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FollowedHyperlink"/>
    <w:basedOn w:val="a0"/>
    <w:uiPriority w:val="99"/>
    <w:semiHidden/>
    <w:unhideWhenUsed/>
    <w:rsid w:val="00AD3747"/>
    <w:rPr>
      <w:color w:val="800080"/>
      <w:u w:val="single"/>
    </w:rPr>
  </w:style>
  <w:style w:type="paragraph" w:customStyle="1" w:styleId="consplusnormal">
    <w:name w:val="consplusnormal"/>
    <w:basedOn w:val="a"/>
    <w:rsid w:val="00B87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CA3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5772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tn-postcategoryicon">
    <w:name w:val="stn-postcategoryicon"/>
    <w:basedOn w:val="a0"/>
    <w:rsid w:val="00D43713"/>
  </w:style>
  <w:style w:type="character" w:customStyle="1" w:styleId="stn-post-metadata-category-name">
    <w:name w:val="stn-post-metadata-category-name"/>
    <w:basedOn w:val="a0"/>
    <w:rsid w:val="00D43713"/>
  </w:style>
  <w:style w:type="character" w:customStyle="1" w:styleId="blk">
    <w:name w:val="blk"/>
    <w:basedOn w:val="a0"/>
    <w:rsid w:val="00755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4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4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22256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9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9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9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0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0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899">
              <w:marLeft w:val="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8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6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0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0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767</Words>
  <Characters>4372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82</cp:revision>
  <dcterms:created xsi:type="dcterms:W3CDTF">2025-02-11T13:06:00Z</dcterms:created>
  <dcterms:modified xsi:type="dcterms:W3CDTF">2025-02-11T14:07:00Z</dcterms:modified>
</cp:coreProperties>
</file>