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EC" w:rsidRDefault="004256EC" w:rsidP="004256E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18 августа 2021 г № 49/146 Об утверждении Положения о порядке приватизации муниципального имущества, принадлежащего муниципальному образованию «Пенский сельсовет»</w:t>
        </w:r>
      </w:hyperlink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 августа 2021 г № 49/146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8"/>
          <w:rFonts w:ascii="Verdana" w:hAnsi="Verdana"/>
          <w:color w:val="292D24"/>
          <w:sz w:val="20"/>
          <w:szCs w:val="20"/>
        </w:rPr>
        <w:t>Об утверждении Положения о порядке приватизации муниципального имущества, принадлежащего муниципальному образованию    «Пенский сельсовет» Беловского района Курской области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Федеральными законами 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Гражданским кодексом Российской Федерации,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цены, Уставом  муниципального образования «Пенский сельсовет» Беловского района Курской области, предложением прокуратуры Беловского района от 08.02.2021 года «О принятии нормативно-правового акта муниципального образования»,                Собрание депутатов Пенского сельсовета Беловского района 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РЕШИЛО: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Положение о Порядке и условиях приватизации муниципального имущества, принадлежащего муниципальному образованию «Пенский сельсовет» Беловского района Курской области (прилагается).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Опубликовать настоящее решение в сети «Интернет» на  сайте Администрации Пенского сельсовета.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Решение вступает в силу со дня его опубликования.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Н.В. Гурьева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Глава Пенского сельсовета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 района                                           А.И. Тищенко                                        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                                                                                  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      Приложение №1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  Собрания депутатов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   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 Беловского района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18 августа 2021 г № 49/146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ПОЛОЖЕНИЕ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Порядке и условиях приватизации муниципального имущества, принадлежащего муниципальному образованию 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Беловского района Курской области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1. Общие положения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Настоящее Положение разработано в соответствии  Федеральными законами  от 06.10.2003 N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от 22.07.2008 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 кодексом Российской Федерации, Постановлением Правительства РФ от 22.07.2002 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Уставом муниципального образования «Пенский сельсовет» Беловского района Курской области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1.2. Под приватизацией муниципального имущества понимается возмездное отчуждение имущества, находящегося в собственности МО «Пенский сельсовет»,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1.3. Органом, осуществляющим приватизацию муниципального имущества МО «Пенский сельсовет», является администрация Пенского сельсовета Беловского района (далее — Администрация).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1.4 Покупателями государственного и муниципального имущества могут быть любые физические и юридические лица, за исключением: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4256EC" w:rsidRDefault="004256EC" w:rsidP="004256EC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7" w:anchor="dst445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статьей 25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закона;</w:t>
      </w:r>
    </w:p>
    <w:p w:rsidR="004256EC" w:rsidRDefault="004256EC" w:rsidP="004256EC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8" w:anchor="dst5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перечень</w:t>
        </w:r>
      </w:hyperlink>
      <w:r>
        <w:rPr>
          <w:rFonts w:ascii="Verdana" w:hAnsi="Verdana"/>
          <w:color w:val="292D24"/>
          <w:sz w:val="20"/>
          <w:szCs w:val="20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1.5.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федеральными законами и принятыми в соответствии с ними иными нормативными правовыми актами.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1.6.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1.7.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2. Основные цели и задачи приватизации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2.1. Повышение эффективности использования муниципального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2.2. Увеличение неналоговых поступлений в бюджет МО «Пенский сельсовет» Беловского района Курской области  от приватизации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2.3. Выявление и приватизация неиспользуемых и убыточных объектов на территории МО «Пенский сельсовет» Беловского района Курской области (в том числе объектов незавершенного строительства).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2.4.  Освобождение от непрофильного имущества, обремененного содержанием за счет средств местного бюджета.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2.5. Контроль  за использованием и сохранностью муниципального  имущества,  в том числе за выполнением взятых на себя обязательств лицами, приватизировавшими   муниципальное  имущество.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2.6. Формирование условий для развития малого и среднего предпринимательства на территории поселения.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2.7. Улучшение архитектурного облика  МО «Пенский сельсовет» Беловского района Курской области.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2.8. Компенсационное  строительство  на месте проданных ветхих строений.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2.9. Сохранение  облика  приватизируемых памятников культуры и  архитектуры.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3. Планирование приватизации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 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</w:t>
      </w:r>
      <w:r>
        <w:rPr>
          <w:rFonts w:ascii="Verdana" w:hAnsi="Verdana"/>
          <w:color w:val="292D24"/>
          <w:sz w:val="20"/>
          <w:szCs w:val="20"/>
        </w:rPr>
        <w:lastRenderedPageBreak/>
        <w:t>( программ приватизации государственного и муниципального имущества, установленным Правительством Российской Федерации.»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3.4. Решения о включении или исключении объектов из прогнозного плана (программы) приватизации муниципального имущества, Собранием депутатов Пенского сельсовета Беловского района.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Собрание депутатов Пенского сельсовета Беловского района  до 1 марта.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4. Ограничения для приватизации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5. Порядок и способы приватизации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-проведение обследования и технической инвентаризации объекта недвижимости (здания, помещений);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-проведение государственной регистрации права муниципальной собственности на объект недвижимости;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-проведение оценки рыночной стоимости приватизируемого муниципального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5.2. Оценка стоимости имущества, подлежащего приватизации, осуществляется в соответствии с законодательством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5.3. В результате мероприятий (выполненных действий) по предпродажной подготовке объектов приватизации Администрация  утверждает постановлением: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-наименование имущества и иные данные, позволяющие его индивидуализировать (характеристика имущества);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-способ приватизации (в соответствии с планом приватизации);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-начальную (нормативную) цену продажи;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-сроки продажи, в том числе срок рассрочки платежа (в случае ее предоставления);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наименование имущества и иные позволяющие его индивидуализировать данные (характеристика имущества);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способ приватизации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начальная цена;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срок рассрочки платежа (если она предоставляется);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иные необходимые для приватизации имущества сведения.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5.6. Документы, предоставляемые покупателями муниципального имущества: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заявка (в 2-х экземплярах);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платежный документ с отметкой банка об исполнении, подтверждающий внесение установленного задатка.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Физические лица предъявляют документ, удостоверяющий личность, или представляют копии всех его листов.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Юридические лица предоставляют следующие документы: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заверенные копии учредительных документов;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- у претендента.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преобразование унитарного предприятия в акционерное общество;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преобразование унитарного предприятия в общество с ограниченной ответственностью;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на аукционе;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акций акционерных обществ на специализированном аукционе;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на конкурсе;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посредством публичного предложения;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государственного или муниципального имущества без объявления цены;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внесение государственного или муниципального имущества в качестве вклада в уставные капиталы акционерных обществ;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продажа акций акционерных обществ по результатам доверительного управления.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5.9. Порядок и способ осуществления приватизации определяется администрацией Пенского сельсовета Беловского района в соответствии с действующим законодательством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6. Покупатели государственного 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государственных и муниципальных унитарных предприятий, государственных и муниципальных учреждений;</w:t>
      </w:r>
    </w:p>
    <w:p w:rsidR="004256EC" w:rsidRDefault="004256EC" w:rsidP="004256EC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9" w:anchor="dst445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статьей 25</w:t>
        </w:r>
      </w:hyperlink>
      <w:r>
        <w:rPr>
          <w:rFonts w:ascii="Verdana" w:hAnsi="Verdana"/>
          <w:color w:val="292D24"/>
          <w:sz w:val="20"/>
          <w:szCs w:val="20"/>
        </w:rPr>
        <w:t> настоящего Федерального закона;</w:t>
      </w:r>
    </w:p>
    <w:p w:rsidR="004256EC" w:rsidRDefault="004256EC" w:rsidP="004256EC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10" w:anchor="dst5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перечень</w:t>
        </w:r>
      </w:hyperlink>
      <w:r>
        <w:rPr>
          <w:rFonts w:ascii="Verdana" w:hAnsi="Verdana"/>
          <w:color w:val="292D24"/>
          <w:sz w:val="20"/>
          <w:szCs w:val="20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7 Особенности приватизации отдельных видов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находящихся у унитарного предприятия на праве постоянного (бессрочного) пользования или аренды;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</w:t>
      </w:r>
      <w:r>
        <w:rPr>
          <w:rFonts w:ascii="Verdana" w:hAnsi="Verdana"/>
          <w:color w:val="292D24"/>
          <w:sz w:val="20"/>
          <w:szCs w:val="20"/>
        </w:rPr>
        <w:lastRenderedPageBreak/>
        <w:t>используемые исключительно для обеспечения объектов недвижимости, расположенных на указанных земельных участках.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Исключение из данного правила возможны при установлении на земельный участок публичного сервитута, обеспечивающего возможность использования улучшений и принадлежностей в полном объеме.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указанны в информационном сообщении о приватизации муниципального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7.6. Ограничениями могут являться: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иные обязанности, предусмотренные федеральным законом или в установленном им порядке.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используемых по назначению: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объектов, обеспечивающих нужды органов социальной защиты населения;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объектов здравоохранения, образования, культуры, предназначенных для обслуживания жителей Пенского сельсовета;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детских оздоровительных комплексов (дач, лагерей);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жилищного фонда и объектов инфраструктуры;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объектов транспорта и энергетики, предназначенных для обслуживания жителей Пенского сельсовета.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7.10. Объекты  культурного  наследия (памятники истории и культуры, а также выявленные объекты культурного наследия) могут приватизироваться в порядке и  способами,  которые  установлены  федеральным  законодательством, при  условии их  обременения  обязательствами по содержанию, сохранению и использованию (далее - охранное обязательство).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Условия охранных  обязательств  в   отношении   отнесенных   к  объектам культурного наследия архитектурных ансамблей, усадебных и дворцово-парковых комплексов,   являющихся   сложными    вещами,   распространяются на все их составные части.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7.11. Условия  охранных  обязательств  в  отношении объектов   культурного  наследия    федерального значения определяются федеральным органом охраны объектов  культурного  наследия,   в  отношении  объектов  культурного наследия регионального значения и муниципального значения - органами исполнительной власти субъектов Российской  Федерации,  уполномоченными  в области охраны объектов       культурного    наследия,    в    соответствии    с     федеральным       законодательством.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 7.12. Охранное обязательство оформляется  в  порядке,  установленном  федеральным   законодательством, одновременно с заключением сделки приватизации. </w:t>
      </w:r>
      <w:r>
        <w:rPr>
          <w:rFonts w:ascii="Verdana" w:hAnsi="Verdana"/>
          <w:color w:val="292D24"/>
          <w:sz w:val="20"/>
          <w:szCs w:val="20"/>
        </w:rPr>
        <w:lastRenderedPageBreak/>
        <w:t>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8  Организационное и информационное обеспечение приватизации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8.1. Организационное обеспечение.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Организационное обеспечение процесса приватизации возлагается на Комиссию по приватизации муниципального имущества администрации  Пенского сельсовета  (далее — Комиссия). Состав Комиссии и Положение о Комиссии утверждаются постановлением главы Администрации, который  является председателем Комиссии.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8.2. Информационное обеспечение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 Пенского сельсовета 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8.2.2. Информация о приватизации государственного или муниципального имущества, подлежит размещению на сайте Администрации Пенского сельсовета а также на официальном сайте Российской Федерации в сети "Интернет" для размещения информации о проведении торгов, определенном Правительством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Информационное сообщение о продаже государственного или муниципального имущества подлежит размещению не менее чем за тридцать дней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об условиях приватизации государственного и муниципального имущества размещается в открытом доступе на сайтах в сети "Интернет" в течение десяти дней со дня принятия этого решения.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3) способ приватизации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начальная цена продажи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форма подачи предложений о цене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условия и сроки платежа, необходимые реквизиты счетов;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размер задатка, срок и порядок его внесения, необходимые реквизиты счетов;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порядок, место, даты начала и окончания подачи заявок, предложений;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исчерпывающий перечень представляемых участниками торгов документов и требования к их оформлению;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срок заключения договора купли-продажи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14) место и срок подведения итогов продажи государственного или муниципального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4256EC" w:rsidRDefault="004256EC" w:rsidP="004256EC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16) размер и порядок выплаты вознаграждения юридическому лицу, которое в соответствии с </w:t>
      </w:r>
      <w:hyperlink r:id="rId11" w:anchor="dst100042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пунктом 1 статьи 6</w:t>
        </w:r>
      </w:hyperlink>
      <w:r>
        <w:rPr>
          <w:rFonts w:ascii="Verdana" w:hAnsi="Verdana"/>
          <w:color w:val="292D24"/>
          <w:sz w:val="20"/>
          <w:szCs w:val="20"/>
        </w:rPr>
        <w:t>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7) площадь земельного участка или земельных участков, на которых расположено недвижимое имущество хозяйственного общества;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8) численность работников хозяйственного общества;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8.2.6. Информация о результатах сделок приватизации государственного или муниципального имущества подлежит размещению на сайтах в сети "Интернет" в течение десяти дней со дня совершения указанных сделок.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информации о результатах сделок приватизации государственного или муниципального имущества, подлежащей размещению на сайтах в сети "Интернет", относятся следующие сведения: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продавца такого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3) дата, время и место проведения торгов;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4) цена сделки приватизации;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6) имя физического лица или наименование юридического лица - победителя торгов.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9 Оформление купли-продажи муниципального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9.1. Продажа муниципального имущества оформляется договором купли-продажи.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Обязательными условиями договора купли-продажи муниципального имущества являются: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1) сведения о сторонах договора;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2) наименование муниципального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3) место его нахождения;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4) состав и цена муниципального имущества;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5) количество акций открытого акционерного общества, их категория и стоимость;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6) порядок и срок передачи муниципального имущества (в соответствии с действующим законодательством РФ в собственность покупателя;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7) форма и сроки платежа за приобретенное имущество;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8) условия в соответствии с которыми указанное имущество было приобретено покупателем;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 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11) иные условия, установленные сторонами такого договора по взаимному соглашению.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9.3. В случае,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10 Оплата и распределение денежных средств, полученных в результате приватизации имущества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10.1. Средства, полученные от продажи муниципального имущества, подлежат зачислению в бюджет МО «Пенский сельсовет» Беловского района Курской области в полном объеме.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10.2. Оплата приобретаемого Покупателем муниципального имущества производится единовременно или в рассрочку. Срок рассрочки не может быть более чем 1 (один) год.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10.3. Решение об оплате в рассрочку приобретаемого муниципального имущества принимается главой Пенского сельсовета в соответствии с Федеральным законом о приватизации.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 10.4. Покупатель вправе оплатить приобретаемое муниципальное имущество досрочно.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10.7. Продавец вправе взыскать неустойку (штраф, пеню), предусмотренную действующим законодательством и(или) договором купли-продажи, в установленном порядке.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10.8.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Федеральным законом о приватизации.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11 Порядок разрешения споров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11.1. Возникшие споры по сделкам приватизации рассматриваются в судебном порядке в соответствии с действующим законодательством.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Глава 12  Заключительные положения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12.1. После продажи муниципального имущества и передачи его покупателю производится исключение имущества из Реестра муниципальной собственности Пенского сельсовета Беловского района Курской области в установленном порядке.</w:t>
      </w:r>
    </w:p>
    <w:p w:rsidR="004256EC" w:rsidRDefault="004256EC" w:rsidP="004256E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12.2. Особенности приватизации отдельных видов имущества,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Федерации.</w:t>
      </w:r>
    </w:p>
    <w:p w:rsidR="008B3D56" w:rsidRPr="004256EC" w:rsidRDefault="008B3D56" w:rsidP="004256EC">
      <w:pPr>
        <w:rPr>
          <w:szCs w:val="28"/>
        </w:rPr>
      </w:pPr>
    </w:p>
    <w:sectPr w:rsidR="008B3D56" w:rsidRPr="004256E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6189"/>
    <w:rsid w:val="00082F2B"/>
    <w:rsid w:val="000E19AA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3163/4a32fa878af996f0b5994ea86e0e1f2238211e0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1420/169619e32b3b78f466ba056a8d15b115a832aa59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2120-sobranie-deputatov-penskogo-sel-soveta-belovskogo-rajona-kurskoj-oblasti-reshenie-ot-18-avgusta-2021-g-49-146-ob-utverzhdenii-polozheniya-o-poryadke-privatizatsii-munitsipal-nogo-imushchestva-prinadlezhashchego-munitsipal-nomu-obrazovaniyu-penskij-sel-sovet-belovskogo-rajona-kurskoj-oblasti" TargetMode="External"/><Relationship Id="rId11" Type="http://schemas.openxmlformats.org/officeDocument/2006/relationships/hyperlink" Target="http://www.consultant.ru/document/cons_doc_LAW_301420/f7162b65bba1aa84cd589598ae2ba0c6a16bf0b7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283163/4a32fa878af996f0b5994ea86e0e1f2238211e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1420/169619e32b3b78f466ba056a8d15b115a832aa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16DE6-DD4F-40DD-87EC-9FC532C56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17</Pages>
  <Words>5548</Words>
  <Characters>31627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80</cp:revision>
  <cp:lastPrinted>2025-02-07T07:46:00Z</cp:lastPrinted>
  <dcterms:created xsi:type="dcterms:W3CDTF">2024-08-30T09:05:00Z</dcterms:created>
  <dcterms:modified xsi:type="dcterms:W3CDTF">2025-02-12T08:17:00Z</dcterms:modified>
</cp:coreProperties>
</file>