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2A1" w:rsidRDefault="00AF12A1" w:rsidP="00AF12A1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6"/>
            <w:rFonts w:ascii="Palatino Linotype" w:hAnsi="Palatino Linotype"/>
            <w:b w:val="0"/>
            <w:bCs w:val="0"/>
            <w:color w:val="98A48E"/>
          </w:rPr>
          <w:t>СОБРАНИЕ ДЕПУТАТОВ ПЕНСКОГО СЕЛЬСОВЕТА БЕЛОВСКОГО РАЙОНА КУРСКОЙ ОБЛАСТИ РЕШЕНИЕ от 02 февраля 2021 года № 43/129 Об утверждении стоимости услуг, предоставляемых согласно гарантированному перечню услуг по погребению на территории муниципального обр</w:t>
        </w:r>
      </w:hyperlink>
    </w:p>
    <w:p w:rsidR="00AF12A1" w:rsidRDefault="00AF12A1" w:rsidP="00AF12A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AF12A1" w:rsidRDefault="00AF12A1" w:rsidP="00AF12A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СОБРАНИЕ ДЕПУТАТОВ</w:t>
      </w:r>
    </w:p>
    <w:p w:rsidR="00AF12A1" w:rsidRDefault="00AF12A1" w:rsidP="00AF12A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ПЕНСКОГО СЕЛЬСОВЕТА</w:t>
      </w:r>
    </w:p>
    <w:p w:rsidR="00AF12A1" w:rsidRDefault="00AF12A1" w:rsidP="00AF12A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</w:t>
      </w:r>
    </w:p>
    <w:p w:rsidR="00AF12A1" w:rsidRDefault="00AF12A1" w:rsidP="00AF12A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КУРСКОЙ ОБЛАСТИ</w:t>
      </w:r>
    </w:p>
    <w:p w:rsidR="00AF12A1" w:rsidRDefault="00AF12A1" w:rsidP="00AF12A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РЕШЕНИЕ</w:t>
      </w:r>
    </w:p>
    <w:p w:rsidR="00AF12A1" w:rsidRDefault="00AF12A1" w:rsidP="00AF12A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 02 февраля  2021 года № 43/129</w:t>
      </w:r>
    </w:p>
    <w:p w:rsidR="00AF12A1" w:rsidRDefault="00AF12A1" w:rsidP="00AF12A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AF12A1" w:rsidRDefault="00AF12A1" w:rsidP="00AF12A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Об утверждении  стоимости услуг,</w:t>
      </w:r>
    </w:p>
    <w:p w:rsidR="00AF12A1" w:rsidRDefault="00AF12A1" w:rsidP="00AF12A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предоставляемых согласно гарантированному перечню услуг по погребению на территории муниципального образования «Пенский сельсовет»</w:t>
      </w:r>
    </w:p>
    <w:p w:rsidR="00AF12A1" w:rsidRDefault="00AF12A1" w:rsidP="00AF12A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AF12A1" w:rsidRDefault="00AF12A1" w:rsidP="00AF12A1">
      <w:pPr>
        <w:pStyle w:val="a7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  Федеральным </w:t>
      </w:r>
      <w:hyperlink r:id="rId6" w:history="1">
        <w:r>
          <w:rPr>
            <w:rStyle w:val="a6"/>
            <w:rFonts w:ascii="Verdana" w:hAnsi="Verdana"/>
            <w:color w:val="7D7D7D"/>
            <w:sz w:val="20"/>
            <w:szCs w:val="20"/>
          </w:rPr>
          <w:t>закон</w:t>
        </w:r>
      </w:hyperlink>
      <w:r>
        <w:rPr>
          <w:rFonts w:ascii="Verdana" w:hAnsi="Verdana"/>
          <w:color w:val="292D24"/>
          <w:sz w:val="20"/>
          <w:szCs w:val="20"/>
        </w:rPr>
        <w:t>ом от 12.01.1996 г. № 8-ФЗ «О погребении и похоронном деле», Федеральным законом от 06.10.2003 N 131-ФЗ "Об общих принципах организации местного самоуправления в Российской Федерации",     Постановлением Правительства РФ от 28.01.2021 N 73 «Об утверждении коэффициента индексации выплат, пособий и компенсаций в 2021 году», Уставом муниципального образования «Пенский сельсовет» Беловского района Курской области  Собрание депутатов Пенского сельсовета  Беловского района Курской области РЕШИЛО:</w:t>
      </w:r>
    </w:p>
    <w:p w:rsidR="00AF12A1" w:rsidRDefault="00AF12A1" w:rsidP="00AF12A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 1. Утвердить стоимость услуг, предоставляемых согласно гарантированному перечню услуг по погребению в соответствии со ст. 9 Федерального закона  от 12.01.1996 г. № 8-ФЗ «О погребении и похоронном деле»  на территории  муниципального образования «Пенский сельсовет» (Приложение 1).</w:t>
      </w:r>
    </w:p>
    <w:p w:rsidR="00AF12A1" w:rsidRDefault="00AF12A1" w:rsidP="00AF12A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 </w:t>
      </w:r>
    </w:p>
    <w:p w:rsidR="00AF12A1" w:rsidRDefault="00AF12A1" w:rsidP="00AF12A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2. Утвердить стоимость услуг, предоставляемых согласно гарантированному перечню услуг по погребению в соответствии со ст. 12 Федерального закона  от 12.01.1996 г. № 8-ФЗ «О погребении и похоронном деле»  на территории муниципального образования «Пенский сельсовет» (Приложение 2).</w:t>
      </w:r>
    </w:p>
    <w:p w:rsidR="00AF12A1" w:rsidRDefault="00AF12A1" w:rsidP="00AF12A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      3. Решение вступает в силу со дня официального опубликования (обнародования) и распространяет свое действие на правоотношения, возникшие с 1 февраля 2021 года.</w:t>
      </w:r>
    </w:p>
    <w:p w:rsidR="00AF12A1" w:rsidRDefault="00AF12A1" w:rsidP="00AF12A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AF12A1" w:rsidRDefault="00AF12A1" w:rsidP="00AF12A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Председатель Собрания депутатов</w:t>
      </w:r>
    </w:p>
    <w:p w:rsidR="00AF12A1" w:rsidRDefault="00AF12A1" w:rsidP="00AF12A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Пенского сельсовета Беловского района</w:t>
      </w:r>
    </w:p>
    <w:p w:rsidR="00AF12A1" w:rsidRDefault="00AF12A1" w:rsidP="00AF12A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Курской области                                                                                       Н.В. Гурьева</w:t>
      </w:r>
    </w:p>
    <w:p w:rsidR="00AF12A1" w:rsidRDefault="00AF12A1" w:rsidP="00AF12A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 Пенского сельсовета</w:t>
      </w:r>
    </w:p>
    <w:p w:rsidR="00AF12A1" w:rsidRDefault="00AF12A1" w:rsidP="00AF12A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Курской области                                                 А.И. Тищенко</w:t>
      </w:r>
    </w:p>
    <w:p w:rsidR="00AF12A1" w:rsidRDefault="00AF12A1" w:rsidP="00AF12A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AF12A1" w:rsidRDefault="00AF12A1" w:rsidP="00AF12A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AF12A1" w:rsidRDefault="00AF12A1" w:rsidP="00AF12A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AF12A1" w:rsidRDefault="00AF12A1" w:rsidP="00AF12A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  №1</w:t>
      </w:r>
    </w:p>
    <w:p w:rsidR="00AF12A1" w:rsidRDefault="00AF12A1" w:rsidP="00AF12A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         к  решению Собрания депутатов</w:t>
      </w:r>
    </w:p>
    <w:p w:rsidR="00AF12A1" w:rsidRDefault="00AF12A1" w:rsidP="00AF12A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Пенского сельсовета</w:t>
      </w:r>
    </w:p>
    <w:p w:rsidR="00AF12A1" w:rsidRDefault="00AF12A1" w:rsidP="00AF12A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AF12A1" w:rsidRDefault="00AF12A1" w:rsidP="00AF12A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02.02.2021 г.№ 43/129- РС</w:t>
      </w:r>
    </w:p>
    <w:p w:rsidR="00AF12A1" w:rsidRDefault="00AF12A1" w:rsidP="00AF12A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AF12A1" w:rsidRDefault="00AF12A1" w:rsidP="00AF12A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Стоимость услуг, предоставляемых согласно гарантированному перечню услуг по погребению в соответствии со ст. 9 Федерального закона  от 12.01.1996 г. № 8-ФЗ «О погребении и похоронном деле»</w:t>
      </w:r>
    </w:p>
    <w:p w:rsidR="00AF12A1" w:rsidRDefault="00AF12A1" w:rsidP="00AF12A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2"/>
        <w:gridCol w:w="4380"/>
        <w:gridCol w:w="3409"/>
        <w:gridCol w:w="1129"/>
      </w:tblGrid>
      <w:tr w:rsidR="00AF12A1" w:rsidTr="00AF12A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2A1" w:rsidRDefault="00AF12A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2A1" w:rsidRDefault="00AF12A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  услуги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2A1" w:rsidRDefault="00AF12A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Минимальный стандарт(содержание работ)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2A1" w:rsidRDefault="00AF12A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Тариф</w:t>
            </w:r>
          </w:p>
          <w:p w:rsidR="00AF12A1" w:rsidRDefault="00AF12A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руб.</w:t>
            </w:r>
          </w:p>
        </w:tc>
      </w:tr>
      <w:tr w:rsidR="00AF12A1" w:rsidTr="00AF12A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2A1" w:rsidRDefault="00AF12A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2A1" w:rsidRDefault="00AF12A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Оформление документов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2A1" w:rsidRDefault="00AF12A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Оформление  медицинского  заключения о смерти, справки для  получения социального  пособия на погребение, справки на  захоронение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2A1" w:rsidRDefault="00AF12A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бесплатно</w:t>
            </w:r>
          </w:p>
        </w:tc>
      </w:tr>
      <w:tr w:rsidR="00AF12A1" w:rsidTr="00AF12A1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2A1" w:rsidRDefault="00AF12A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.2.   Похоронные  принадлежности, необходимые для  погребения:</w:t>
            </w:r>
          </w:p>
        </w:tc>
      </w:tr>
      <w:tr w:rsidR="00AF12A1" w:rsidTr="00AF12A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2A1" w:rsidRDefault="00AF12A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2A1" w:rsidRDefault="00AF12A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Гроб деревянный, обитый хлопчатобумажной  тканью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2A1" w:rsidRDefault="00AF12A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Изготовляется  из пиломатериала, внешние  и  внутренние  стороны обиты  тканью х/б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2A1" w:rsidRDefault="00AF12A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2005.92</w:t>
            </w:r>
          </w:p>
        </w:tc>
      </w:tr>
      <w:tr w:rsidR="00AF12A1" w:rsidTr="00AF12A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2A1" w:rsidRDefault="00AF12A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2A1" w:rsidRDefault="00AF12A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крест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2A1" w:rsidRDefault="00AF12A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Деревянный, не строганный, не окрашенный с регистрационной табличкой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2A1" w:rsidRDefault="00AF12A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803.88</w:t>
            </w:r>
          </w:p>
        </w:tc>
      </w:tr>
      <w:tr w:rsidR="00AF12A1" w:rsidTr="00AF12A1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2A1" w:rsidRDefault="00AF12A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 Транспортные услуги :</w:t>
            </w:r>
          </w:p>
        </w:tc>
      </w:tr>
      <w:tr w:rsidR="00AF12A1" w:rsidTr="00AF12A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2A1" w:rsidRDefault="00AF12A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2A1" w:rsidRDefault="00AF12A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Доставка гроба, включая погрузочно-разгрузочные  работы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2A1" w:rsidRDefault="00AF12A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-вынос гроба;</w:t>
            </w:r>
          </w:p>
          <w:p w:rsidR="00AF12A1" w:rsidRDefault="00AF12A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-погрузка  в катафалк;</w:t>
            </w:r>
          </w:p>
          <w:p w:rsidR="00AF12A1" w:rsidRDefault="00AF12A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-снятие гроба;</w:t>
            </w:r>
          </w:p>
          <w:p w:rsidR="00AF12A1" w:rsidRDefault="00AF12A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-доставка по адресу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2A1" w:rsidRDefault="00AF12A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803.88</w:t>
            </w:r>
          </w:p>
        </w:tc>
      </w:tr>
      <w:tr w:rsidR="00AF12A1" w:rsidTr="00AF12A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2A1" w:rsidRDefault="00AF12A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2A1" w:rsidRDefault="00AF12A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Предоставление катафального автобуса для выполнения  услуг по перевозке гроба с телом  умершего из дома или морга к месту захоронения на одном катафалке, включая обратную  доставку сопровождающих  лиц с места захоронения( за один час пользования)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2A1" w:rsidRDefault="00AF12A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-перевозка гроба с телом умершего из дома или  морга  к  месту захоронения;</w:t>
            </w:r>
          </w:p>
          <w:p w:rsidR="00AF12A1" w:rsidRDefault="00AF12A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-обратная доставка сопровождающих  лиц  с  места  захоронения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2A1" w:rsidRDefault="00AF12A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1205.07</w:t>
            </w:r>
          </w:p>
        </w:tc>
      </w:tr>
      <w:tr w:rsidR="00AF12A1" w:rsidTr="00AF12A1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2A1" w:rsidRDefault="00AF12A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 Услуги кладбища :</w:t>
            </w:r>
          </w:p>
        </w:tc>
      </w:tr>
      <w:tr w:rsidR="00AF12A1" w:rsidTr="00AF12A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2A1" w:rsidRDefault="00AF12A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2A1" w:rsidRDefault="00AF12A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Перемещение  гроба с телом умершего  до места погребение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2A1" w:rsidRDefault="00AF12A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-снятие  гроба с телом умершего  с автокатафалка;</w:t>
            </w:r>
          </w:p>
          <w:p w:rsidR="00AF12A1" w:rsidRDefault="00AF12A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-перемещение гроба с телом умершего до места погребения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2A1" w:rsidRDefault="00AF12A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бесплатно</w:t>
            </w:r>
          </w:p>
        </w:tc>
      </w:tr>
      <w:tr w:rsidR="00AF12A1" w:rsidTr="00AF12A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2A1" w:rsidRDefault="00AF12A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4.2.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2A1" w:rsidRDefault="00AF12A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Рытье могилы  для  гроба и комплекс работ по захоронению, в т.ч. установка креста  и  регистрационной  табличкой  с    надписью (Ф.И.О. погребенного, дата рождения, дата смерти)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2A1" w:rsidRDefault="00AF12A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-расчистка  и разметка места для рытья могилы;</w:t>
            </w:r>
          </w:p>
          <w:p w:rsidR="00AF12A1" w:rsidRDefault="00AF12A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-рытье могилы вручную;</w:t>
            </w:r>
          </w:p>
          <w:p w:rsidR="00AF12A1" w:rsidRDefault="00AF12A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-забивка крышки гроба и опускание в могилу;</w:t>
            </w:r>
          </w:p>
          <w:p w:rsidR="00AF12A1" w:rsidRDefault="00AF12A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-засыпка могилы и устройство надгробного  холма;</w:t>
            </w:r>
          </w:p>
          <w:p w:rsidR="00AF12A1" w:rsidRDefault="00AF12A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-установка креста с регистрационной табличкой  на могиле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2A1" w:rsidRDefault="00AF12A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1606.23</w:t>
            </w:r>
          </w:p>
        </w:tc>
      </w:tr>
      <w:tr w:rsidR="00AF12A1" w:rsidTr="00AF12A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2A1" w:rsidRDefault="00AF12A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2A1" w:rsidRDefault="00AF12A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2A1" w:rsidRDefault="00AF12A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2A1" w:rsidRDefault="00AF12A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6424.98</w:t>
            </w:r>
          </w:p>
          <w:p w:rsidR="00AF12A1" w:rsidRDefault="00AF12A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AF12A1" w:rsidRDefault="00AF12A1" w:rsidP="00AF12A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AF12A1" w:rsidRDefault="00AF12A1" w:rsidP="00AF12A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СОГЛАСОВАНО:</w:t>
      </w:r>
    </w:p>
    <w:p w:rsidR="00AF12A1" w:rsidRDefault="00AF12A1" w:rsidP="00AF12A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Стоимость услуг, предоставляемых на погребение в случаях, если умерший  не подлежал обязательному социальному страхованию на случай временной  нетрудоспособности и в связи с материнством  на  день смерти и не  являлся пенсионером, а также в случае рождения  мертвого ребенка по истечении 154 дней беременности</w:t>
      </w:r>
    </w:p>
    <w:p w:rsidR="00AF12A1" w:rsidRDefault="00AF12A1" w:rsidP="00AF12A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Председатель комитета по тарифам и ценам Курской области </w:t>
      </w:r>
    </w:p>
    <w:p w:rsidR="00AF12A1" w:rsidRDefault="00AF12A1" w:rsidP="00AF12A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________________________     А.В. Карнаушко</w:t>
      </w:r>
    </w:p>
    <w:p w:rsidR="00AF12A1" w:rsidRDefault="00AF12A1" w:rsidP="00AF12A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СОГЛАСОВАНО:</w:t>
      </w:r>
    </w:p>
    <w:p w:rsidR="00AF12A1" w:rsidRDefault="00AF12A1" w:rsidP="00AF12A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Стоимость услуг на погребение умерших пенсионеров, не подлежавших обязательному социальному страхованию на случай временной нетрудоспособности и в связи с материнством на день смерти</w:t>
      </w:r>
    </w:p>
    <w:p w:rsidR="00AF12A1" w:rsidRDefault="00AF12A1" w:rsidP="00AF12A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Заместитель управляющего   отделением Пенсионного фонда РФ  по Курской области</w:t>
      </w:r>
    </w:p>
    <w:p w:rsidR="00AF12A1" w:rsidRDefault="00AF12A1" w:rsidP="00AF12A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 __________________________   Н.И. Овчинников</w:t>
      </w:r>
    </w:p>
    <w:p w:rsidR="00AF12A1" w:rsidRDefault="00AF12A1" w:rsidP="00AF12A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СОГЛАСОВАНО:</w:t>
      </w:r>
    </w:p>
    <w:p w:rsidR="00AF12A1" w:rsidRDefault="00AF12A1" w:rsidP="00AF12A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Стоимость услуг на погребение умерших  граждан,  подлежавших обязательному социальному страхованию на случай  временной нетрудоспособности и в связи с материнством на день смерти, и 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семей.</w:t>
      </w:r>
    </w:p>
    <w:p w:rsidR="00AF12A1" w:rsidRDefault="00AF12A1" w:rsidP="00AF12A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Управляющий  Курским Региональным отделением</w:t>
      </w:r>
    </w:p>
    <w:p w:rsidR="00AF12A1" w:rsidRDefault="00AF12A1" w:rsidP="00AF12A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Фонда  социального страхования Российской Федерации   </w:t>
      </w:r>
    </w:p>
    <w:p w:rsidR="00AF12A1" w:rsidRDefault="00AF12A1" w:rsidP="00AF12A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 __________________Н.В.Ткачева                                  </w:t>
      </w:r>
    </w:p>
    <w:p w:rsidR="00AF12A1" w:rsidRDefault="00AF12A1" w:rsidP="00AF12A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AF12A1" w:rsidRDefault="00AF12A1" w:rsidP="00AF12A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  №2</w:t>
      </w:r>
    </w:p>
    <w:p w:rsidR="00AF12A1" w:rsidRDefault="00AF12A1" w:rsidP="00AF12A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                                                 к  решению Собрания депутатов</w:t>
      </w:r>
    </w:p>
    <w:p w:rsidR="00AF12A1" w:rsidRDefault="00AF12A1" w:rsidP="00AF12A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Пенского сельсовета</w:t>
      </w:r>
    </w:p>
    <w:p w:rsidR="00AF12A1" w:rsidRDefault="00AF12A1" w:rsidP="00AF12A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AF12A1" w:rsidRDefault="00AF12A1" w:rsidP="00AF12A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02.02.2021г.№ 43/129- РС</w:t>
      </w:r>
    </w:p>
    <w:p w:rsidR="00AF12A1" w:rsidRDefault="00AF12A1" w:rsidP="00AF12A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AF12A1" w:rsidRDefault="00AF12A1" w:rsidP="00AF12A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Стоимость услуг, предоставляемых согласно гарантированному перечню услуг по погребению  в соответствии со ст. 12 Федерального закона  от 12.01.1996 г. № 8-ФЗ «О погребении и похоронном деле»</w:t>
      </w:r>
    </w:p>
    <w:p w:rsidR="00AF12A1" w:rsidRDefault="00AF12A1" w:rsidP="00AF12A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1"/>
        <w:gridCol w:w="4367"/>
        <w:gridCol w:w="3403"/>
        <w:gridCol w:w="1149"/>
      </w:tblGrid>
      <w:tr w:rsidR="00AF12A1" w:rsidTr="00AF12A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2A1" w:rsidRDefault="00AF12A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2A1" w:rsidRDefault="00AF12A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  услуги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2A1" w:rsidRDefault="00AF12A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Минимальный стандарт(содержание работ)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2A1" w:rsidRDefault="00AF12A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       Тариф</w:t>
            </w:r>
          </w:p>
          <w:p w:rsidR="00AF12A1" w:rsidRDefault="00AF12A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       руб.</w:t>
            </w:r>
          </w:p>
        </w:tc>
      </w:tr>
      <w:tr w:rsidR="00AF12A1" w:rsidTr="00AF12A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2A1" w:rsidRDefault="00AF12A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2A1" w:rsidRDefault="00AF12A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Оформление документов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2A1" w:rsidRDefault="00AF12A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Оформление  медицинского  заключения о смерти, справки для  получения социального  пособия на погребение, справки на  захоронение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2A1" w:rsidRDefault="00AF12A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бесплатно</w:t>
            </w:r>
          </w:p>
        </w:tc>
      </w:tr>
      <w:tr w:rsidR="00AF12A1" w:rsidTr="00AF12A1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2A1" w:rsidRDefault="00AF12A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:rsidR="00AF12A1" w:rsidRDefault="00AF12A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2.Похоронные  принадлежности, необходимые для  погребения</w:t>
            </w:r>
          </w:p>
        </w:tc>
      </w:tr>
      <w:tr w:rsidR="00AF12A1" w:rsidTr="00AF12A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2A1" w:rsidRDefault="00AF12A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2A1" w:rsidRDefault="00AF12A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Гроб деревянный, обитый хлопчатобумажной  тканью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2A1" w:rsidRDefault="00AF12A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Изготовляется  из пиломатериала, внешние  и  внутренние  стороны обиты  тканью  х/б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2A1" w:rsidRDefault="00AF12A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2005.92</w:t>
            </w:r>
          </w:p>
        </w:tc>
      </w:tr>
      <w:tr w:rsidR="00AF12A1" w:rsidTr="00AF12A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2A1" w:rsidRDefault="00AF12A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2A1" w:rsidRDefault="00AF12A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крест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2A1" w:rsidRDefault="00AF12A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Деревянный,  нестроганный, неокрашенный с регистрационной табличкой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2A1" w:rsidRDefault="00AF12A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803.88</w:t>
            </w:r>
          </w:p>
        </w:tc>
      </w:tr>
      <w:tr w:rsidR="00AF12A1" w:rsidTr="00AF12A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2A1" w:rsidRDefault="00AF12A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2.3.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2A1" w:rsidRDefault="00AF12A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Облачение тела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2A1" w:rsidRDefault="00AF12A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Одежда из х/б  ткани:</w:t>
            </w:r>
          </w:p>
          <w:p w:rsidR="00AF12A1" w:rsidRDefault="00AF12A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-для мужчин</w:t>
            </w:r>
          </w:p>
          <w:p w:rsidR="00AF12A1" w:rsidRDefault="00AF12A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-для женщин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2A1" w:rsidRDefault="00AF12A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803.88</w:t>
            </w:r>
          </w:p>
        </w:tc>
      </w:tr>
      <w:tr w:rsidR="00AF12A1" w:rsidTr="00AF12A1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2A1" w:rsidRDefault="00AF12A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3.Транспортные услуги:</w:t>
            </w:r>
          </w:p>
        </w:tc>
      </w:tr>
      <w:tr w:rsidR="00AF12A1" w:rsidTr="00AF12A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2A1" w:rsidRDefault="00AF12A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2A1" w:rsidRDefault="00AF12A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Предоставление катафального автобуса для выполнения  услуг по перевозке гроба с телом  умершего из дома или морга к месту захоронения на одном катафалке, включая обратную  доставку сопровождающих  лиц с места захоронения( за один час пользования)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2A1" w:rsidRDefault="00AF12A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-перевозка гроба с телом умершего из дома или  морга  к  месту захоронения;</w:t>
            </w:r>
          </w:p>
          <w:p w:rsidR="00AF12A1" w:rsidRDefault="00AF12A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-обратная доставка сопровождающих  лиц  с  места  захоронения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2A1" w:rsidRDefault="00AF12A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1205.07</w:t>
            </w:r>
          </w:p>
        </w:tc>
      </w:tr>
      <w:tr w:rsidR="00AF12A1" w:rsidTr="00AF12A1">
        <w:tc>
          <w:tcPr>
            <w:tcW w:w="0" w:type="auto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2A1" w:rsidRDefault="00AF12A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4.Услуги  кладбища:</w:t>
            </w:r>
          </w:p>
        </w:tc>
      </w:tr>
      <w:tr w:rsidR="00AF12A1" w:rsidTr="00AF12A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2A1" w:rsidRDefault="00AF12A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4.1.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2A1" w:rsidRDefault="00AF12A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Перемещение  гроба с телом умершего  до места погребение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2A1" w:rsidRDefault="00AF12A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-снятие  гроба с телом умершего  с автокатафалка;</w:t>
            </w:r>
          </w:p>
          <w:p w:rsidR="00AF12A1" w:rsidRDefault="00AF12A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-перемещение гроба с телом умершего до места погребения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2A1" w:rsidRDefault="00AF12A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бесплатно</w:t>
            </w:r>
          </w:p>
        </w:tc>
      </w:tr>
      <w:tr w:rsidR="00AF12A1" w:rsidTr="00AF12A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2A1" w:rsidRDefault="00AF12A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4.2.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2A1" w:rsidRDefault="00AF12A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Рытье могилы  для  гроба и комплекс работ по захоронению, в т.ч. установка креста  и  регистрационной  табличкой  с    надписью (Ф.И.О. погребенного,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дата рождения, дата смерти)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2A1" w:rsidRDefault="00AF12A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-расчистка  и разметка места для рытья могилы;</w:t>
            </w:r>
          </w:p>
          <w:p w:rsidR="00AF12A1" w:rsidRDefault="00AF12A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-рытье могилы вручную;</w:t>
            </w:r>
          </w:p>
          <w:p w:rsidR="00AF12A1" w:rsidRDefault="00AF12A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-забивка крышки гроба и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опускание в могилу;</w:t>
            </w:r>
          </w:p>
          <w:p w:rsidR="00AF12A1" w:rsidRDefault="00AF12A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-засыпка могилы и устройство надгробного  холма;</w:t>
            </w:r>
          </w:p>
          <w:p w:rsidR="00AF12A1" w:rsidRDefault="00AF12A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-установка креста с регистрационной табличкой  на могиле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2A1" w:rsidRDefault="00AF12A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1606.23</w:t>
            </w:r>
          </w:p>
        </w:tc>
      </w:tr>
      <w:tr w:rsidR="00AF12A1" w:rsidTr="00AF12A1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2A1" w:rsidRDefault="00AF12A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2A1" w:rsidRDefault="00AF12A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ИТОГО: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2A1" w:rsidRDefault="00AF12A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F12A1" w:rsidRDefault="00AF12A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6424,98</w:t>
            </w:r>
          </w:p>
          <w:p w:rsidR="00AF12A1" w:rsidRDefault="00AF12A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AF12A1" w:rsidRDefault="00AF12A1" w:rsidP="00AF12A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AF12A1" w:rsidRDefault="00AF12A1" w:rsidP="00AF12A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AF12A1" w:rsidRDefault="00AF12A1" w:rsidP="00AF12A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СОГЛАСОВАНО:</w:t>
      </w:r>
    </w:p>
    <w:p w:rsidR="00AF12A1" w:rsidRDefault="00AF12A1" w:rsidP="00AF12A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Стоимость услуг, предоставляемых на погребение в случаях, если умерший  не подлежал обязательному социальному страхованию на случай временной  нетрудоспособности и в связи с материнством  на  день смерти и не  являлся пенсионером, а также в случае рождения  мертвого ребенка по истечении 154 дней беременности</w:t>
      </w:r>
    </w:p>
    <w:p w:rsidR="00AF12A1" w:rsidRDefault="00AF12A1" w:rsidP="00AF12A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Председатель комитета по тарифам и ценам Курской области </w:t>
      </w:r>
    </w:p>
    <w:p w:rsidR="00AF12A1" w:rsidRDefault="00AF12A1" w:rsidP="00AF12A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_________________     А.В.Карнаушко</w:t>
      </w:r>
    </w:p>
    <w:p w:rsidR="00AF12A1" w:rsidRDefault="00AF12A1" w:rsidP="00AF12A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СОГЛАСОВАНО:</w:t>
      </w:r>
    </w:p>
    <w:p w:rsidR="00AF12A1" w:rsidRDefault="00AF12A1" w:rsidP="00AF12A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Стоимость услуг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</w:t>
      </w:r>
    </w:p>
    <w:p w:rsidR="00AF12A1" w:rsidRDefault="00AF12A1" w:rsidP="00AF12A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Заместитель управляющего   отделением Пенсионного фонда РФ  по Курской области</w:t>
      </w:r>
    </w:p>
    <w:p w:rsidR="00AF12A1" w:rsidRDefault="00AF12A1" w:rsidP="00AF12A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 __________________________   Н.И. Овчинников</w:t>
      </w:r>
    </w:p>
    <w:p w:rsidR="00AF12A1" w:rsidRDefault="00AF12A1" w:rsidP="00AF12A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AF12A1" w:rsidRDefault="00AF12A1" w:rsidP="00AF12A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AF12A1" w:rsidRDefault="00AF12A1" w:rsidP="00AF12A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СОГЛАСОВАНО:</w:t>
      </w:r>
    </w:p>
    <w:p w:rsidR="00AF12A1" w:rsidRDefault="00AF12A1" w:rsidP="00AF12A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Стоимость услуг на погребение умерших  граждан,  подлежавших обязательному социальному страхованию на случай  временной нетрудоспособности и в связи с материнством на день смерти, и  умерших несовершеннолетних членов семей граждан, </w:t>
      </w:r>
      <w:r>
        <w:rPr>
          <w:rFonts w:ascii="Verdana" w:hAnsi="Verdana"/>
          <w:color w:val="292D24"/>
          <w:sz w:val="20"/>
          <w:szCs w:val="20"/>
        </w:rPr>
        <w:lastRenderedPageBreak/>
        <w:t>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семей.</w:t>
      </w:r>
    </w:p>
    <w:p w:rsidR="00AF12A1" w:rsidRDefault="00AF12A1" w:rsidP="00AF12A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Управляющий  Курским Региональным отделением</w:t>
      </w:r>
    </w:p>
    <w:p w:rsidR="00AF12A1" w:rsidRDefault="00AF12A1" w:rsidP="00AF12A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Фонда  социального страхования Российской Федерации   </w:t>
      </w:r>
    </w:p>
    <w:p w:rsidR="00AF12A1" w:rsidRDefault="00AF12A1" w:rsidP="00AF12A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 __________________             Н.В.Ткачева               </w:t>
      </w:r>
    </w:p>
    <w:p w:rsidR="008B3D56" w:rsidRPr="00AF12A1" w:rsidRDefault="008B3D56" w:rsidP="00AF12A1">
      <w:pPr>
        <w:rPr>
          <w:szCs w:val="28"/>
        </w:rPr>
      </w:pPr>
    </w:p>
    <w:sectPr w:rsidR="008B3D56" w:rsidRPr="00AF12A1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1D54"/>
    <w:rsid w:val="00003B87"/>
    <w:rsid w:val="00015D21"/>
    <w:rsid w:val="00015F04"/>
    <w:rsid w:val="000366AC"/>
    <w:rsid w:val="00056010"/>
    <w:rsid w:val="00064B8E"/>
    <w:rsid w:val="00066189"/>
    <w:rsid w:val="00082F2B"/>
    <w:rsid w:val="000E19AA"/>
    <w:rsid w:val="000E249D"/>
    <w:rsid w:val="000E3300"/>
    <w:rsid w:val="000E6033"/>
    <w:rsid w:val="000E6289"/>
    <w:rsid w:val="00103AB9"/>
    <w:rsid w:val="00173EE9"/>
    <w:rsid w:val="001F657C"/>
    <w:rsid w:val="00217CAF"/>
    <w:rsid w:val="00221DFC"/>
    <w:rsid w:val="002331E8"/>
    <w:rsid w:val="002704E8"/>
    <w:rsid w:val="002A07B4"/>
    <w:rsid w:val="002A22DF"/>
    <w:rsid w:val="002B6AB3"/>
    <w:rsid w:val="00386C2D"/>
    <w:rsid w:val="003A003A"/>
    <w:rsid w:val="003B476F"/>
    <w:rsid w:val="003C590E"/>
    <w:rsid w:val="0040490F"/>
    <w:rsid w:val="00412E79"/>
    <w:rsid w:val="0041794F"/>
    <w:rsid w:val="004256EC"/>
    <w:rsid w:val="00433E53"/>
    <w:rsid w:val="00446803"/>
    <w:rsid w:val="004478F7"/>
    <w:rsid w:val="004625E0"/>
    <w:rsid w:val="004A2836"/>
    <w:rsid w:val="004A643B"/>
    <w:rsid w:val="004E4261"/>
    <w:rsid w:val="005070D1"/>
    <w:rsid w:val="0052073F"/>
    <w:rsid w:val="00580968"/>
    <w:rsid w:val="005B1487"/>
    <w:rsid w:val="005D38EE"/>
    <w:rsid w:val="006207AB"/>
    <w:rsid w:val="006439FC"/>
    <w:rsid w:val="00653F0A"/>
    <w:rsid w:val="00660073"/>
    <w:rsid w:val="006611D6"/>
    <w:rsid w:val="006732E1"/>
    <w:rsid w:val="00675C6C"/>
    <w:rsid w:val="00697E5A"/>
    <w:rsid w:val="006D5A47"/>
    <w:rsid w:val="006F1366"/>
    <w:rsid w:val="006F6A06"/>
    <w:rsid w:val="00736E1D"/>
    <w:rsid w:val="00745B66"/>
    <w:rsid w:val="007A5B3D"/>
    <w:rsid w:val="007B47FA"/>
    <w:rsid w:val="00800544"/>
    <w:rsid w:val="00830507"/>
    <w:rsid w:val="0083244E"/>
    <w:rsid w:val="0085704A"/>
    <w:rsid w:val="00857D35"/>
    <w:rsid w:val="00877E1C"/>
    <w:rsid w:val="00882D06"/>
    <w:rsid w:val="008A7A2D"/>
    <w:rsid w:val="008B3D56"/>
    <w:rsid w:val="008B548A"/>
    <w:rsid w:val="008D1617"/>
    <w:rsid w:val="008E068B"/>
    <w:rsid w:val="008F02A5"/>
    <w:rsid w:val="00906A43"/>
    <w:rsid w:val="009079E9"/>
    <w:rsid w:val="00912B6E"/>
    <w:rsid w:val="00945721"/>
    <w:rsid w:val="00994079"/>
    <w:rsid w:val="009D1D54"/>
    <w:rsid w:val="009D2A1B"/>
    <w:rsid w:val="009D3F56"/>
    <w:rsid w:val="009E046E"/>
    <w:rsid w:val="009E768A"/>
    <w:rsid w:val="009F4926"/>
    <w:rsid w:val="00A13938"/>
    <w:rsid w:val="00A21237"/>
    <w:rsid w:val="00A42635"/>
    <w:rsid w:val="00A51E7F"/>
    <w:rsid w:val="00A56E35"/>
    <w:rsid w:val="00A9257E"/>
    <w:rsid w:val="00A94F82"/>
    <w:rsid w:val="00AA7B82"/>
    <w:rsid w:val="00AF12A1"/>
    <w:rsid w:val="00B1622E"/>
    <w:rsid w:val="00B45E4B"/>
    <w:rsid w:val="00B70403"/>
    <w:rsid w:val="00B84398"/>
    <w:rsid w:val="00B86CB7"/>
    <w:rsid w:val="00C27679"/>
    <w:rsid w:val="00C43B35"/>
    <w:rsid w:val="00CA408C"/>
    <w:rsid w:val="00D00FAA"/>
    <w:rsid w:val="00D31B68"/>
    <w:rsid w:val="00D628BE"/>
    <w:rsid w:val="00D657FC"/>
    <w:rsid w:val="00D84F47"/>
    <w:rsid w:val="00DE652A"/>
    <w:rsid w:val="00DF1CC4"/>
    <w:rsid w:val="00E03E9F"/>
    <w:rsid w:val="00E42AF4"/>
    <w:rsid w:val="00E42D50"/>
    <w:rsid w:val="00E7179D"/>
    <w:rsid w:val="00E8078A"/>
    <w:rsid w:val="00ED5729"/>
    <w:rsid w:val="00ED63F0"/>
    <w:rsid w:val="00EE173D"/>
    <w:rsid w:val="00EE1E89"/>
    <w:rsid w:val="00EF4F3D"/>
    <w:rsid w:val="00F17CDB"/>
    <w:rsid w:val="00F62E0B"/>
    <w:rsid w:val="00F63FDC"/>
    <w:rsid w:val="00FB10BF"/>
    <w:rsid w:val="00FD3B9E"/>
    <w:rsid w:val="00FE032E"/>
    <w:rsid w:val="00FE6845"/>
    <w:rsid w:val="00FF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6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5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00">
    <w:name w:val="20"/>
    <w:basedOn w:val="a"/>
    <w:rsid w:val="007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7A5B3D"/>
  </w:style>
  <w:style w:type="character" w:customStyle="1" w:styleId="40">
    <w:name w:val="Заголовок 4 Знак"/>
    <w:basedOn w:val="a0"/>
    <w:link w:val="4"/>
    <w:uiPriority w:val="9"/>
    <w:rsid w:val="006D5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spacing">
    <w:name w:val="nospacing"/>
    <w:basedOn w:val="a"/>
    <w:rsid w:val="006D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r1">
    <w:name w:val="fr1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n-postcategoryicon">
    <w:name w:val="stn-postcategoryicon"/>
    <w:basedOn w:val="a0"/>
    <w:rsid w:val="00800544"/>
  </w:style>
  <w:style w:type="character" w:customStyle="1" w:styleId="stn-post-metadata-category-name">
    <w:name w:val="stn-post-metadata-category-name"/>
    <w:basedOn w:val="a0"/>
    <w:rsid w:val="0080054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95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7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C05E0CCA8993D5453A263C9A21D3A2652BACE216A0A5F519E964D91C3c6Q0I" TargetMode="External"/><Relationship Id="rId5" Type="http://schemas.openxmlformats.org/officeDocument/2006/relationships/hyperlink" Target="https://www.admpen.ru/munitsipalnoe-obrazovanie-2/resheniya/1849-sobranie-deputatov-penskogo-sel-soveta-belovskogo-rajona-kurskoj-oblasti-reshenie-ot-02-fevralya-2021-goda-43-129-ob-utverzhdenii-stoimosti-uslug-predostavlyaemykh-soglasno-garantirovannomu-perechnyu-uslug-po-pogrebeniyu-na-territorii-munitsipal-nogo-obrazovaniya-penskij-sel-sovet-belovskogo-rajona-kurskoj-oblas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02828-944F-40D5-BD14-654F35358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8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89</cp:revision>
  <cp:lastPrinted>2025-02-07T07:46:00Z</cp:lastPrinted>
  <dcterms:created xsi:type="dcterms:W3CDTF">2024-08-30T09:05:00Z</dcterms:created>
  <dcterms:modified xsi:type="dcterms:W3CDTF">2025-02-12T08:56:00Z</dcterms:modified>
</cp:coreProperties>
</file>