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95" w:rsidRDefault="00983395" w:rsidP="0098339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РЕШЕНИЕ 03 марта 2020 г. № 36/107 Об исполнении бюджета муниципального образования «Пенский сельсовет» Беловского района Курской Области за 2019 год</w:t>
        </w:r>
      </w:hyperlink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СОБРАНИЕ ДЕПУТАТОВ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03 марта 2020 г.  №  36/107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 исполнении бюджета муниципального образования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«Пенский сельсовет» Беловского района Курской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Области за  2019 год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бюджетным законодательством Российской Федерации, Уставом муниципального образования «Пенский сельсовет» Беловского района Курской области постановляет: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1.Утвердить отчет об исполнении бюджета муниципального образования «Пенский сельсовет» Беловского района Курской области за 2019 год по доходам в сумме  3 910 813 рублей 21 копейки, по расходам в сумме 3 715 761 рубля 81 копеек с превышением доходов над расходами в сумме 195 051 рубль 40 копеек и со следующими показателями: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по источникам финансирования дефицита местного бюджета за 2019 год согласно приложению № 1 к настоящему решению;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по поступлению доходов в местный бюджет за 2019 год согласно приложению №  2 к настоящему решению;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по распределению  бюджетных ассигнований за 2019 год по  разделам и подразделам, целевым статьям и видам  классификации  расходов местного бюджета согласно приложению №  3 к настоящему решению;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по распределению расходов бюджета по ведомственной структуре расходов бюджета муниципального образования «Пенский сельсовет» Беловского района Курской области  за 2019 год согласно приложению № 4 к настоящему решению;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5) по распределению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за 2019 год согласно приложению № 5;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по исполнению программы муниципальных внутренних заимствований муниципального образования «Пенский сельсовет» Беловского района Курской области  за 2017 год согласно приложению № 6 к настоящему решению;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по исполнению программы муниципальных гарантий муниципального образования «Пенский сельсовет» Беловского района Курской области  за 2019 год согласно приложению № 7 к настоящему решению.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постановление вступает в силу со дня его официального опубликования в установленном порядке.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Председатель Собрания депутатов                                               Н.В. Гурьева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Глава Пенского сельсовета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Беловского района Курской области                                               А.И. Тищенко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875"/>
      </w:tblGrid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1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03.03.2020 № 36/107</w:t>
            </w:r>
          </w:p>
        </w:tc>
      </w:tr>
    </w:tbl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Источники финансирования дефицита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местного бюджета за 2019 год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 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7"/>
        <w:gridCol w:w="3837"/>
        <w:gridCol w:w="1626"/>
      </w:tblGrid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бюджетной                              классификации                Российской 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источников                              финансирования    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    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Исполнено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195 051,40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195 051,40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- 3 910 813,21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  </w:t>
            </w:r>
            <w:r>
              <w:rPr>
                <w:rFonts w:ascii="Verdana" w:hAnsi="Verdana"/>
                <w:sz w:val="20"/>
                <w:szCs w:val="20"/>
              </w:rPr>
              <w:br/>
              <w:t>бюджетов          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- 3 910 813,21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 </w:t>
            </w:r>
            <w:r>
              <w:rPr>
                <w:rFonts w:ascii="Verdana" w:hAnsi="Verdana"/>
                <w:sz w:val="20"/>
                <w:szCs w:val="20"/>
              </w:rPr>
              <w:br/>
              <w:t>средств бюджетов        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- 3 910 813,21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 </w:t>
            </w:r>
            <w:r>
              <w:rPr>
                <w:rFonts w:ascii="Verdana" w:hAnsi="Verdana"/>
                <w:sz w:val="20"/>
                <w:szCs w:val="20"/>
              </w:rPr>
              <w:br/>
              <w:t>средств бюджетов поселений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- 3 910 813,21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3 715 761,81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  бюджетов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3 715 761,81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 </w:t>
            </w:r>
            <w:r>
              <w:rPr>
                <w:rFonts w:ascii="Verdana" w:hAnsi="Verdana"/>
                <w:sz w:val="20"/>
                <w:szCs w:val="20"/>
              </w:rPr>
              <w:br/>
              <w:t>средств бюджетов        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3 715 761,81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  средств бюджетов поселений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3 715 761,81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195 051,40</w:t>
            </w:r>
          </w:p>
        </w:tc>
      </w:tr>
    </w:tbl>
    <w:p w:rsidR="00983395" w:rsidRDefault="00983395" w:rsidP="00983395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875"/>
      </w:tblGrid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2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03.03.2020г. 36/107</w:t>
            </w:r>
          </w:p>
        </w:tc>
      </w:tr>
    </w:tbl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Поступления доходов в местный бюджет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За  2019 год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( 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6"/>
        <w:gridCol w:w="4485"/>
        <w:gridCol w:w="1549"/>
      </w:tblGrid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бюджетной                            классификации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Исполнение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1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                 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1 914 154,04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1  01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207 037,36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1  01  02000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207 037,36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01  02010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соответствии со статьями 227, 227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1 </w:t>
            </w:r>
            <w:r>
              <w:rPr>
                <w:rFonts w:ascii="Verdana" w:hAnsi="Verdana"/>
                <w:sz w:val="20"/>
                <w:szCs w:val="20"/>
              </w:rPr>
              <w:t>и 228 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206 988,68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 1  01  02030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48,68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 1  05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289 500,00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1  05  03000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289 500,00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1  05  03010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289 500,00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 1  06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1 397 837,87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 1  06  01000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58 394,50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06  01030  10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58 394,50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1  06  06000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1 339 443,37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06  06033  10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943 914,73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06  06043  10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395 528,64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1  08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2 600,00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1 08   04000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2 600,00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  1 08   04020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2 600,00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1 996 659,17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1 996 659,17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2  02  10000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328 365,00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15001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328 365,00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15002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765 203,00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15002  10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сельским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765 203,00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2  02  20000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414 961,00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29999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414 961,00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29999  10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414 961,00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 2  02  3000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35118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35118  10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2  02  40000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410 312,17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40014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121 042,00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40014  10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121 042,00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 2  02  49999  00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межбюджетные трансферты, передаваемые федеральному бюджету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289 270,17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49999  10  0000 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289 270,17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3 910 813,21</w:t>
            </w:r>
          </w:p>
        </w:tc>
      </w:tr>
    </w:tbl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875"/>
      </w:tblGrid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3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03.03.2020г. 36/107</w:t>
            </w:r>
          </w:p>
        </w:tc>
      </w:tr>
    </w:tbl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8"/>
        <w:gridCol w:w="356"/>
        <w:gridCol w:w="413"/>
        <w:gridCol w:w="802"/>
        <w:gridCol w:w="442"/>
        <w:gridCol w:w="1549"/>
      </w:tblGrid>
      <w:tr w:rsidR="00983395" w:rsidTr="00983395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 за 2019 год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983395" w:rsidTr="00983395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3 715 761,81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1 864 069,52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464 101,61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464 101,61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464 101,61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464 101,61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464 101,61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522 196,04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522 196,04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522 196,04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522 196,04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522 196,04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877 771,87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847 671,87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847 671,87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76 1 00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847 671,87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841 607,58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6 064,29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30 100,00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30 100,00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8 500,00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 внешнего 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8 500,00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21 600,00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21 600,00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7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«Обеспечение первичных мер пожарной безопасности в границах населенных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13 1 01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361 042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  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"Развитие сети автомобильных дорог  в муниципальном образовании "Пенский сельсовет Беловского района Курской области"" муниципальной программы  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П1499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П1499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121 042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121 042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121 042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84 729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84 729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36 313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36 313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 Беловского района Курской области..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 Беловского района Курской области.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07 3 00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1 199 755,55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1 180 485,38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1 180 485,38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1 180 485,38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1 180 485,38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680 278,38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679 289,44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988,94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414 961,00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414 961,00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85 246,00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85 246,00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19 270,17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П1499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19 270,17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П1499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19 270,17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Муниципальная программа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</w:tbl>
    <w:p w:rsidR="00983395" w:rsidRDefault="00983395" w:rsidP="00983395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875"/>
      </w:tblGrid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4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03.03.2020 № 106/37</w:t>
            </w:r>
          </w:p>
        </w:tc>
      </w:tr>
    </w:tbl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Ведомственная структура расходов бюджета  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 муниципального образования «Пенский сельсовет»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                    за 2019 год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7"/>
        <w:gridCol w:w="487"/>
        <w:gridCol w:w="354"/>
        <w:gridCol w:w="413"/>
        <w:gridCol w:w="788"/>
        <w:gridCol w:w="442"/>
        <w:gridCol w:w="1549"/>
      </w:tblGrid>
      <w:tr w:rsidR="00983395" w:rsidTr="00983395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3 715 761,81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1 864 069,52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464 101,61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464 101,61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464 101,61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464 101,61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464 101,61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522 196,04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522 196,04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522 196,04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522 196,04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522 196,04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877 771,87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847 671,87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847 671,87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847 671,87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841 607,58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6 064,29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30 100,00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30 100,00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8 500,00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 внешнего 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8 500,00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21 600,00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21 600,00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Мобилизационная и вневойсковая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77 818,00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8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3 902,40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361 042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  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"Развитие сети автомобильных дорог  в муниципальном образовании "Пенский сельсовет Беловского района Курской области"" муниципальной программы  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П1499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П1499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121 042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121 042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121 042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84 729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84 729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36 313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36 313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Муниципальная программа «Обеспечение доступным жильем и коммунальными услугами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граждан муниципального образования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«Пенский сельсовет» Беловского района Курской области..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07 0 00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 Беловского района Курской области.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1 199 755,55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1 180 485,38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1 180 485,38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1 180 485,38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1 180 485,38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 Расходы на обеспечение деятельности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680 278,38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679 289,44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988,94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414 961,00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414 961,00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85 246,00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85 246,00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19 270,17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П1499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19 270,17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04 1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01 П1499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19 270,17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24 439,80</w:t>
            </w:r>
          </w:p>
        </w:tc>
      </w:tr>
    </w:tbl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875"/>
      </w:tblGrid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5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03.03.2020 № 36/107</w:t>
            </w:r>
          </w:p>
        </w:tc>
      </w:tr>
    </w:tbl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расходов за 2019 год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                                                                                         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4"/>
        <w:gridCol w:w="872"/>
        <w:gridCol w:w="442"/>
        <w:gridCol w:w="1562"/>
      </w:tblGrid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ВР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lastRenderedPageBreak/>
              <w:t>Сумма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1 894 916,29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1 180 485,38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1 180 485,38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1 180 485,38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680 278,38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679 289,44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988 94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414 961,00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414 961,00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85 246,00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85 246,00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  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"Развитие сети автомобильных дорог  в муниципальном образовании "Пенский сельсовет Беловского района Курской области"" муниципальной программы  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П1499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 1 01 П1499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240 000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2017-2020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426 818,54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Муниципальная программа муниципального образования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07 2 00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121 042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121 042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84 729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84 729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36 313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36 313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2017-2019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184 734,54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Муниципальная программа "Повышение эффективности работы с молодежью, организация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 xml:space="preserve">08 0 00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24 439,80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24 439,80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24 439,80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24 439,80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24 439,80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Муниципальная </w:t>
            </w:r>
            <w:hyperlink r:id="rId9" w:history="1">
              <w:r>
                <w:rPr>
                  <w:rStyle w:val="a8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Style w:val="a8"/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       3 902,40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  3 902,40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  3 902,40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муниципального образования на обеспечения мер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13 1 01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      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 3 902,40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  3 902,40</w:t>
            </w:r>
          </w:p>
        </w:tc>
      </w:tr>
    </w:tbl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  №  6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решению Собрания депутатов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03.03.2020 № 36/107</w:t>
      </w:r>
    </w:p>
    <w:p w:rsidR="00983395" w:rsidRDefault="00983395" w:rsidP="00983395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:rsidR="00983395" w:rsidRDefault="00983395" w:rsidP="00983395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Программа муниципальных</w:t>
      </w:r>
    </w:p>
    <w:p w:rsidR="00983395" w:rsidRDefault="00983395" w:rsidP="00983395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внутренних заимствований муниципального</w:t>
      </w:r>
    </w:p>
    <w:p w:rsidR="00983395" w:rsidRDefault="00983395" w:rsidP="00983395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образования  «Пенский сельсовет»</w:t>
      </w:r>
    </w:p>
    <w:p w:rsidR="00983395" w:rsidRDefault="00983395" w:rsidP="00983395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Беловского района Курской области</w:t>
      </w:r>
    </w:p>
    <w:p w:rsidR="00983395" w:rsidRDefault="00983395" w:rsidP="00983395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 за 2019 год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1. Привлечение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5840"/>
        <w:gridCol w:w="2983"/>
      </w:tblGrid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  за 2019 г.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Погашение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6394"/>
        <w:gridCol w:w="2405"/>
      </w:tblGrid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за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2019 г.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875"/>
      </w:tblGrid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7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03.03.2020 № 36/107</w:t>
            </w:r>
          </w:p>
        </w:tc>
      </w:tr>
    </w:tbl>
    <w:p w:rsidR="00983395" w:rsidRDefault="00983395" w:rsidP="00983395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:rsidR="00983395" w:rsidRDefault="00983395" w:rsidP="00983395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Программа муниципальных гарантий</w:t>
      </w:r>
    </w:p>
    <w:p w:rsidR="00983395" w:rsidRDefault="00983395" w:rsidP="00983395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муниципального образования «Пенский сельсовет» </w:t>
      </w:r>
    </w:p>
    <w:p w:rsidR="00983395" w:rsidRDefault="00983395" w:rsidP="00983395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    Беловского район Курской области</w:t>
      </w:r>
    </w:p>
    <w:p w:rsidR="00983395" w:rsidRDefault="00983395" w:rsidP="00983395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lastRenderedPageBreak/>
        <w:t>за 2019 год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Перечень подлежащих предоставлению муниципальных гарантий муниципального образования «Пенский сельсовет» Беловского района Курской области за 2019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1750"/>
        <w:gridCol w:w="1613"/>
        <w:gridCol w:w="1845"/>
        <w:gridCol w:w="1393"/>
        <w:gridCol w:w="1609"/>
        <w:gridCol w:w="1002"/>
      </w:tblGrid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гарантирования, 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   </w:t>
            </w:r>
          </w:p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гарантии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Общий объем бюджетных ассигнований, предусмотренных на исполнение муниципальных гарантий муниципального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образования «Пенский сельсовет» Беловского района Курской области по возможным гарантийным случаям,</w:t>
      </w:r>
    </w:p>
    <w:p w:rsidR="00983395" w:rsidRDefault="00983395" w:rsidP="0098339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2019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6"/>
        <w:gridCol w:w="5424"/>
      </w:tblGrid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983395" w:rsidTr="009833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источников финансирования дефицита местного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395" w:rsidRDefault="00983395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8B3D56" w:rsidRPr="00983395" w:rsidRDefault="008B3D56" w:rsidP="00983395">
      <w:pPr>
        <w:rPr>
          <w:szCs w:val="28"/>
        </w:rPr>
      </w:pPr>
    </w:p>
    <w:sectPr w:rsidR="008B3D56" w:rsidRPr="00983395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D8E"/>
    <w:multiLevelType w:val="multilevel"/>
    <w:tmpl w:val="E75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40ED5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46803"/>
    <w:rsid w:val="004478F7"/>
    <w:rsid w:val="004625E0"/>
    <w:rsid w:val="004A2836"/>
    <w:rsid w:val="004A643B"/>
    <w:rsid w:val="004E4261"/>
    <w:rsid w:val="005070D1"/>
    <w:rsid w:val="0052073F"/>
    <w:rsid w:val="00580968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17A72"/>
    <w:rsid w:val="00830507"/>
    <w:rsid w:val="0083244E"/>
    <w:rsid w:val="0085704A"/>
    <w:rsid w:val="00857D35"/>
    <w:rsid w:val="00877E1C"/>
    <w:rsid w:val="00882D06"/>
    <w:rsid w:val="00895306"/>
    <w:rsid w:val="008A7A2D"/>
    <w:rsid w:val="008B3D56"/>
    <w:rsid w:val="008B548A"/>
    <w:rsid w:val="008D1617"/>
    <w:rsid w:val="008E068B"/>
    <w:rsid w:val="008F02A5"/>
    <w:rsid w:val="00906A43"/>
    <w:rsid w:val="009079E9"/>
    <w:rsid w:val="00912B6E"/>
    <w:rsid w:val="00945721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03E9F"/>
    <w:rsid w:val="00E42AF4"/>
    <w:rsid w:val="00E42D50"/>
    <w:rsid w:val="00E7179D"/>
    <w:rsid w:val="00E8078A"/>
    <w:rsid w:val="00ED5729"/>
    <w:rsid w:val="00ED63F0"/>
    <w:rsid w:val="00EE173D"/>
    <w:rsid w:val="00EE1E89"/>
    <w:rsid w:val="00EF4F3D"/>
    <w:rsid w:val="00F17CDB"/>
    <w:rsid w:val="00F62E0B"/>
    <w:rsid w:val="00F63FDC"/>
    <w:rsid w:val="00FB10BF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resheniya/1850-reshenie-03-marta-2020-g-36-107-ob-ispolnenii-byudzheta-munitsipal-nogo-obrazovaniya-penskij-sel-sovet-belovskogo-rajona-kurskoj-oblasti-za-2019-go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D25E0-0506-4CE1-BDA0-4E3C6C0B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35</Pages>
  <Words>5654</Words>
  <Characters>32232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96</cp:revision>
  <cp:lastPrinted>2025-02-07T07:46:00Z</cp:lastPrinted>
  <dcterms:created xsi:type="dcterms:W3CDTF">2024-08-30T09:05:00Z</dcterms:created>
  <dcterms:modified xsi:type="dcterms:W3CDTF">2025-02-12T08:59:00Z</dcterms:modified>
</cp:coreProperties>
</file>