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C0C" w:rsidRDefault="00573C0C" w:rsidP="00573C0C">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Об утверждении Положения «Об определении порядка управления и распоряжения земельными участками на территории муниципального образования «Пенский сельсовет»</w:t>
        </w:r>
      </w:hyperlink>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2"/>
          <w:szCs w:val="32"/>
        </w:rPr>
        <w:t>СОБРАНИЕ ДЕПУТАТОВ</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2"/>
          <w:szCs w:val="32"/>
        </w:rPr>
        <w:t>ПЕНСКОГО СЕЛЬСОВЕТА</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2"/>
          <w:szCs w:val="32"/>
        </w:rPr>
        <w:t>БЕЛОВСКОГО РАЙОНА КУРСКОЙ ОБЛАСТИ</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Fonts w:ascii="Arial" w:hAnsi="Arial" w:cs="Arial"/>
          <w:b/>
          <w:bCs/>
          <w:color w:val="292D24"/>
          <w:sz w:val="32"/>
          <w:szCs w:val="32"/>
        </w:rPr>
        <w:br/>
      </w:r>
      <w:r>
        <w:rPr>
          <w:rStyle w:val="a8"/>
          <w:rFonts w:ascii="Arial" w:hAnsi="Arial" w:cs="Arial"/>
          <w:color w:val="292D24"/>
          <w:sz w:val="32"/>
          <w:szCs w:val="32"/>
        </w:rPr>
        <w:t>РЕШЕНИЕ</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2"/>
          <w:szCs w:val="32"/>
        </w:rPr>
        <w:t>25 сентября 2015 года № 43/5</w:t>
      </w:r>
    </w:p>
    <w:p w:rsidR="00573C0C" w:rsidRDefault="00573C0C" w:rsidP="00573C0C">
      <w:pPr>
        <w:pStyle w:val="a7"/>
        <w:shd w:val="clear" w:color="auto" w:fill="F8FAFB"/>
        <w:spacing w:before="195" w:beforeAutospacing="0" w:after="0" w:afterAutospacing="0"/>
        <w:jc w:val="both"/>
        <w:rPr>
          <w:rFonts w:ascii="Verdana" w:hAnsi="Verdana"/>
          <w:color w:val="292D24"/>
          <w:sz w:val="20"/>
          <w:szCs w:val="20"/>
        </w:rPr>
      </w:pPr>
      <w:r>
        <w:rPr>
          <w:rStyle w:val="a8"/>
          <w:rFonts w:ascii="Arial" w:hAnsi="Arial" w:cs="Arial"/>
          <w:color w:val="292D24"/>
          <w:sz w:val="32"/>
          <w:szCs w:val="32"/>
        </w:rPr>
        <w:t>Об утверждении Положения «Об определении порядка управления и распоряжения земельными участками на территории муниципального образования «Пенский сельсовет» Беловского района Курской области»</w:t>
      </w:r>
    </w:p>
    <w:p w:rsidR="00573C0C" w:rsidRDefault="00573C0C" w:rsidP="00573C0C">
      <w:pPr>
        <w:pStyle w:val="a7"/>
        <w:shd w:val="clear" w:color="auto" w:fill="FFFFFF"/>
        <w:spacing w:before="195" w:beforeAutospacing="0" w:after="0" w:afterAutospacing="0"/>
        <w:rPr>
          <w:rFonts w:ascii="Verdana" w:hAnsi="Verdana"/>
          <w:color w:val="292D24"/>
          <w:sz w:val="20"/>
          <w:szCs w:val="20"/>
        </w:rPr>
      </w:pPr>
      <w:r>
        <w:rPr>
          <w:rFonts w:ascii="Arial" w:hAnsi="Arial" w:cs="Arial"/>
          <w:color w:val="292D24"/>
        </w:rPr>
        <w:t>               В целях приведения нормативной базы муниципального образования «Пенский сельсовет» Беловского района Курской области по регулированию земельных отношений и в соответствии с действующим земельным законодательством, Собрание депутатов Пенского сельсовета Беловского района Курской области РЕШИЛО:</w:t>
      </w:r>
    </w:p>
    <w:p w:rsidR="00573C0C" w:rsidRDefault="00573C0C" w:rsidP="00573C0C">
      <w:pPr>
        <w:pStyle w:val="a7"/>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t>         1.Утвердить в новой редакции Положение «Об определении порядка управленияи распоряжения земельными участками на территории муниципального образования «Пенский сельсовет» Беловского районаКурской области»</w:t>
      </w:r>
    </w:p>
    <w:p w:rsidR="00573C0C" w:rsidRDefault="00573C0C" w:rsidP="00573C0C">
      <w:pPr>
        <w:pStyle w:val="a7"/>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t>       2.Признать утратившим силу решение Собрания депутатов Пенского сельсовета Беловского района Курской области № 38/3 от 16 апреля 2015 года «Об утверждении Положения «Об определении порядка управленияи распоряжения земельными участками на территории муниципального образования «Пенский сельсовет» Беловского районаКурской области»</w:t>
      </w:r>
    </w:p>
    <w:p w:rsidR="00573C0C" w:rsidRDefault="00573C0C" w:rsidP="00573C0C">
      <w:pPr>
        <w:pStyle w:val="a7"/>
        <w:shd w:val="clear" w:color="auto" w:fill="F8FAFB"/>
        <w:spacing w:before="195" w:beforeAutospacing="0" w:after="0" w:afterAutospacing="0"/>
        <w:jc w:val="both"/>
        <w:rPr>
          <w:rFonts w:ascii="Verdana" w:hAnsi="Verdana"/>
          <w:color w:val="292D24"/>
          <w:sz w:val="20"/>
          <w:szCs w:val="20"/>
        </w:rPr>
      </w:pPr>
      <w:r>
        <w:rPr>
          <w:color w:val="292D24"/>
        </w:rPr>
        <w:t>       </w:t>
      </w:r>
      <w:r>
        <w:rPr>
          <w:rFonts w:ascii="Arial" w:hAnsi="Arial" w:cs="Arial"/>
          <w:color w:val="292D24"/>
        </w:rPr>
        <w:t>3. Контроль за исполнением данного решения возложить на Главу Пенского сельсовета.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Настоящее решение разместить в сети «Интнрнет» на официальном сайте администрации Пенского сельсовета Беловского района Курской области.</w:t>
      </w:r>
    </w:p>
    <w:p w:rsidR="00573C0C" w:rsidRDefault="00573C0C" w:rsidP="00573C0C">
      <w:pPr>
        <w:pStyle w:val="a7"/>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t>Глава Пенского сельсовета:                                                   А.И. Тищенко</w:t>
      </w:r>
    </w:p>
    <w:p w:rsidR="00573C0C" w:rsidRDefault="00573C0C" w:rsidP="00573C0C">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Приложение</w:t>
      </w:r>
    </w:p>
    <w:p w:rsidR="00573C0C" w:rsidRDefault="00573C0C" w:rsidP="00573C0C">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к решению Собрания депутатов Пенского сельсовета</w:t>
      </w:r>
    </w:p>
    <w:p w:rsidR="00573C0C" w:rsidRDefault="00573C0C" w:rsidP="00573C0C">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lastRenderedPageBreak/>
        <w:t>Беловского района Курской области от 25.09.2015 г № 43/5</w:t>
      </w:r>
    </w:p>
    <w:p w:rsidR="00573C0C" w:rsidRDefault="00573C0C" w:rsidP="00573C0C">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«Об утверждении Положения «Об определении порядка управления</w:t>
      </w:r>
    </w:p>
    <w:p w:rsidR="00573C0C" w:rsidRDefault="00573C0C" w:rsidP="00573C0C">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и распоряжения земельными участками на территории муниципального образования «Пенский сельсовет» Беловского района</w:t>
      </w:r>
    </w:p>
    <w:p w:rsidR="00573C0C" w:rsidRDefault="00573C0C" w:rsidP="00573C0C">
      <w:pPr>
        <w:pStyle w:val="a7"/>
        <w:shd w:val="clear" w:color="auto" w:fill="F8FAFB"/>
        <w:spacing w:before="195" w:beforeAutospacing="0" w:after="0" w:afterAutospacing="0"/>
        <w:jc w:val="right"/>
        <w:rPr>
          <w:rFonts w:ascii="Verdana" w:hAnsi="Verdana"/>
          <w:color w:val="292D24"/>
          <w:sz w:val="20"/>
          <w:szCs w:val="20"/>
        </w:rPr>
      </w:pPr>
      <w:r>
        <w:rPr>
          <w:rFonts w:ascii="Arial" w:hAnsi="Arial" w:cs="Arial"/>
          <w:color w:val="292D24"/>
        </w:rPr>
        <w:t>Курской области»</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2"/>
          <w:szCs w:val="32"/>
        </w:rPr>
        <w:t>Положение</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2"/>
          <w:szCs w:val="32"/>
        </w:rPr>
        <w:t>«Об определении порядка управленияи распоряжения земельными участками на территории муниципального образования «Пенский сельсовет»</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2"/>
          <w:szCs w:val="32"/>
        </w:rPr>
        <w:t>Беловского района Курской области</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0"/>
          <w:szCs w:val="30"/>
        </w:rPr>
        <w:t>Раздел I. Общие положения </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1. Правовое регулирование земельных правоотношений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Настоящее Положение разработано в соответствии с Конституцией РФ, Гражданским кодексом РФ, Земельным кодексом РФ, Градостроительным кодексом РФ, иными законами и подзаконными актами РФ.</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Настоящее Положение направлено на обеспечение рационального и более эффективного использования земель на территории Пенского сельсовета в условиях рыночных отношений, определяет взаимодействие между Администрацией Пенского сельсовета Беловского района Курской области, физическими и юридическими лицами в процессе формирования и предоставления земельных участков.</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2. Органы, участвующие в процессе управления и распоряжения земельными участками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Администрация Пенского сельсовета Беловского района Курской области обеспечивает управление и распоряжение земельными участками, находящимися в муниципальной собственности муниципального образования «Пенский сельсовет» Беловского района Курской области, а также земельными участками, государственная собственность на которые не разграничена, расположенными на территории муниципального образования «Пенский сельсовет» Беловского района Курской области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В процессе управления и распоряжения земельными участками задействован многофункциональный центр предоставления государственных и муниципальных услуг (далее – МФЦ).</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3. Отношения, регулируемые настоящим Положением</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1.Настоящее Положение регулирует вопросы, связанные с предоставлением прав на землю, в том числе:</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при предоставлении земельных участков на торгах;</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при предоставлении земельных участков без торгов;</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lastRenderedPageBreak/>
        <w:t>- при предоставлении земельных участков, на которых расположены здания, строения, сооружения;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при обмене земельными участками;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при установлении сервитута на земельные участки: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при перераспределении земель и (или) земельных участков между собой;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при выдаче разрешения на использование земель или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2.Земельные участки предоставляются в собственность, аренду, безвозмездное пользование и постоянное (бессрочное) пользование.</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4. Требования к образованию земельных участков</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Предельные (минимальные и максимальные) размер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сельсовета, землеустроительной, градостроительной и проектной документацией.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При формировании земельных участков учитываются нормативы градостроительного проектирования.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0"/>
          <w:szCs w:val="30"/>
        </w:rPr>
        <w:t>Раздел II. Порядок предоставления земельных</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0"/>
          <w:szCs w:val="30"/>
        </w:rPr>
        <w:t>участков на торгах</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5. Случаи предоставления земельных участков на торгах</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Предоставление земельных участков для целей строительства и для целей, не связанных со строительством, осуществляется на торгах в форме аукциона в собственность или аренду.</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В случаях, предусмотренных законодательством РФ, может проводиться аукцион в электронной форме.</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Информация о проведении аукциона публикуется на официальном сайте Правительства РФ www.torgi.gov.ru и в официальном печатном издании Администрации Пенского сельсовета Беловского района Курской области.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Запрещается объединение двух и более земельных участков в один лот аукциона.</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6. Порядок подачи заявлений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lastRenderedPageBreak/>
        <w:t>1. Заявление о предоставлении земельного участка подаётся на имя Главы Пенского сельсовета Беловского района Курской области.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В заявлении указывается: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фамилия, имя, отчество заявителя - физического лица, или полное наименование заявителя – юридического лица;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адрес заявителя;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местоположение, площадь, цель использования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кадастровый номер земельного участка (в случае, если земельный участок поставлен на государственный кадастровый учёт);</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испрашиваемое право на землю.</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ситуационный план земельного участка.</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7. Порядок рассмотрения заявлений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Администрация Пенского сельсовета Беловского района Курской области рассматривает заявление и пакет документов и принимает решение о возможности (либо невозможности) предоставления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8. Порядок подготовки аукциона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Для выставления земельного участка на торги Администрацией Пенского сельсовета Беловского района Курской области производятся следующие работы:</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выбор кадастрового инженера для изготовления схемы расположения земельного участка на кадастровом плане соответствующей территории и межевого плана либо проекта межевания территории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утверждение схемы расположения земельного участка на кадастровом плане соответствующей территории или проекта межевания территории в соответствии с административным регламентом предоставления муниципальных услуг;</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-постановка земельного участка на государственный кадастровый учёт;</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xml:space="preserve">-получает 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w:t>
      </w:r>
      <w:r>
        <w:rPr>
          <w:rFonts w:ascii="Arial" w:hAnsi="Arial" w:cs="Arial"/>
          <w:color w:val="292D24"/>
        </w:rPr>
        <w:lastRenderedPageBreak/>
        <w:t>обеспечения, о сроке действия технических условий, о плате за подключение (технологическое присоединение) на дату опубликования извещения о проведении аукциона,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определение максимально и (или) минимально допустимых параметров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определение формы заявки на участие в аукционе, порядка её приема, адреса места её приема, даты и времени начала и окончания приема заявок на участие в аукционе;</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определение размера задатка, порядка его внесения участниками аукциона и возврата им задатка, банковских реквизитов счёта для перечисления задатка;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определение срока аренды земельного участка в случае проведения аукциона на право заключения договора аренды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определение размера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подготовка проекта договора купли-продажи или договора аренды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подготовка проекта договора о комплексном развитии территории, в случае предоставлении земельного участка юридическому лицу в аренду для комплексного освоения территории;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определение начальной цены предмета аукциона;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выбор оценщика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случае определения начальной цены предмета аукциона, исходя из рыночной стоимости);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принятие решения о проведении аукциона;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публикация извещения о проведении аукциона.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2.Вид разрешённого использования земельного участка, предоставленного в аренду на аукционе, изменению не подлежит.</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0"/>
          <w:szCs w:val="30"/>
        </w:rPr>
        <w:t>Раздел III. Порядок предоставления земельных участков без проведения торгов</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lastRenderedPageBreak/>
        <w:t>Статья 9. Случаи предоставления земельных участков без проведения торгов</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В безвозмездное пользование земельные участки предоставляются без проведения торгов.</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Без проведения торгов осуществляется продажа: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РФ заключен договор о комплексном освоении территории, если иное не предусмотрено пп. 2 и 4 настоящего пункта;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6) земельных участков, на которых расположены здания, сооружения, собственникам таких зданий, сооружений либо помещений в них;</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7) земельных участков, находящихся в постоянном (бессрочном) пользовании юридических лиц, указанным юридическим лицам, за исключением лиц, указанных в п. 2 ст. 39.9 Земельного кодекса РФ;</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w:t>
      </w:r>
      <w:r>
        <w:rPr>
          <w:rFonts w:ascii="Arial" w:hAnsi="Arial" w:cs="Arial"/>
          <w:color w:val="292D24"/>
        </w:rPr>
        <w:lastRenderedPageBreak/>
        <w:t>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11)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12)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13)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состоянии внутриутробного развития для индивидуального жилищного строительства.</w:t>
      </w:r>
    </w:p>
    <w:p w:rsidR="00573C0C" w:rsidRDefault="00573C0C" w:rsidP="00573C0C">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14) Если единственная заявка на участие в аукционе по продаже земельного участка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Договор аренды земельного участка заключается без проведения торгов в случае предоставления: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земельного участка для выполнения международных обязательств РФ,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3 и 5 настоящего пункта;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xml:space="preserve">3) земельного участка, образованного из земельного участка, предоставленного некоммерческой организации, созданной гражданами, для </w:t>
      </w:r>
      <w:r>
        <w:rPr>
          <w:rFonts w:ascii="Arial" w:hAnsi="Arial" w:cs="Arial"/>
          <w:color w:val="292D24"/>
        </w:rPr>
        <w:lastRenderedPageBreak/>
        <w:t>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5)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6)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7)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Pr>
          <w:rStyle w:val="a5"/>
          <w:rFonts w:ascii="Arial" w:hAnsi="Arial" w:cs="Arial"/>
          <w:color w:val="292D24"/>
        </w:rPr>
        <w:t>, </w:t>
      </w:r>
      <w:r>
        <w:rPr>
          <w:rStyle w:val="a5"/>
          <w:rFonts w:ascii="Arial" w:hAnsi="Arial" w:cs="Arial"/>
          <w:color w:val="000000"/>
          <w:spacing w:val="5"/>
        </w:rPr>
        <w:t>в случаях, </w:t>
      </w:r>
      <w:r>
        <w:rPr>
          <w:rStyle w:val="a5"/>
          <w:rFonts w:ascii="Arial" w:hAnsi="Arial" w:cs="Arial"/>
          <w:color w:val="000000"/>
          <w:spacing w:val="-1"/>
        </w:rPr>
        <w:t>предусмотренных пунктом 5 статьи 39.6 Земельного кодекса РФ;</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8)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9)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10) земельного участка, образованного в границах застроенной территории, лицу, с которым заключен договор о развитии застроенной территории;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12)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Курской области;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xml:space="preserve">13)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w:t>
      </w:r>
      <w:r>
        <w:rPr>
          <w:rFonts w:ascii="Arial" w:hAnsi="Arial" w:cs="Arial"/>
          <w:color w:val="292D24"/>
        </w:rPr>
        <w:lastRenderedPageBreak/>
        <w:t>хозяйствам для осуществления крестьянским (фермерским) хозяйством его деятельности;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14)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15) земельного участка религиозным организациям, казачьим обществам, внесенным в государственный реестр казачьих обществ в РФ,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16)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17)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18) земельного участка, необходимого для проведения работ, связанных с пользованием недрами, недропользователю;</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19)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20)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Курской области, некоммерческой организации, созданной Правительством Курской области или муниципальным образованием для освоения территорий в целях строительства и эксплуатации наемных домов социального использования;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21)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22)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23)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lastRenderedPageBreak/>
        <w:t>24)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25)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26)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27)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28)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29) земельного участка арендатору (за исключением арендаторов земельных участков, указанных в пп. 28 настоящего пункта), если этот арендатор имеет право на заключение нового договора аренды такого земельного участка в соответствии с Земельным кодексом РФ;</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30) </w:t>
      </w:r>
      <w:r>
        <w:rPr>
          <w:rFonts w:ascii="Arial" w:hAnsi="Arial" w:cs="Arial"/>
          <w:color w:val="000000"/>
          <w:spacing w:val="14"/>
        </w:rPr>
        <w:t>земельного участка </w:t>
      </w:r>
      <w:r>
        <w:rPr>
          <w:rFonts w:ascii="Arial" w:hAnsi="Arial" w:cs="Arial"/>
          <w:color w:val="000000"/>
          <w:spacing w:val="-2"/>
        </w:rPr>
        <w:t>юридическим лицам в соответствии с распоряжением губернатора Курской </w:t>
      </w:r>
      <w:r>
        <w:rPr>
          <w:rFonts w:ascii="Arial" w:hAnsi="Arial" w:cs="Arial"/>
          <w:color w:val="000000"/>
          <w:spacing w:val="-1"/>
        </w:rPr>
        <w:t>области для размещения объектов социально-культурного и коммунально-</w:t>
      </w:r>
      <w:r>
        <w:rPr>
          <w:rFonts w:ascii="Arial" w:hAnsi="Arial" w:cs="Arial"/>
          <w:color w:val="000000"/>
          <w:spacing w:val="4"/>
        </w:rPr>
        <w:t>бытового назначения, реализации масштабных инвестиционных проектов </w:t>
      </w:r>
      <w:r>
        <w:rPr>
          <w:rFonts w:ascii="Arial" w:hAnsi="Arial" w:cs="Arial"/>
          <w:color w:val="000000"/>
          <w:spacing w:val="-1"/>
        </w:rPr>
        <w:t>при условии соответствия указанных объектов, инвестиционных проектов критериям, установленным законами Курской области;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31) инвалидам и семьям, имеющим в своем составе инвалидов, для индивидуального жилищного строительства, ведения подсобного и дачного хозяйства и садоводства;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32)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для индивидуального жилищного строительства (при условии признания их нуждающимися в улучшении жилищных условий);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xml:space="preserve">33) гражданам, эвакуированным (в том числе выехавшим добровольно) в 1986 году из зоны отчуждения или переселенным (переселяемым), в том числе выехавшим добровольно, из зоны отселения в 1986 году и в последующие годы, включая детей, в том числе детей, которые в момент эвакуации находились в </w:t>
      </w:r>
      <w:r>
        <w:rPr>
          <w:rFonts w:ascii="Arial" w:hAnsi="Arial" w:cs="Arial"/>
          <w:color w:val="292D24"/>
        </w:rPr>
        <w:lastRenderedPageBreak/>
        <w:t>состоянии внутриутробного развития для индивидуального жилищного строительства;</w:t>
      </w:r>
    </w:p>
    <w:p w:rsidR="00573C0C" w:rsidRDefault="00573C0C" w:rsidP="00573C0C">
      <w:pPr>
        <w:pStyle w:val="a7"/>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34) если единственная заявка на участие в аукционе на право заключения договора аренды земельного участка, находящегося в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10. Земельные участки, которые могут быть предоставлены без проведения торгов</w:t>
      </w:r>
    </w:p>
    <w:p w:rsidR="00573C0C" w:rsidRDefault="00573C0C" w:rsidP="00573C0C">
      <w:pPr>
        <w:pStyle w:val="a7"/>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color w:val="000000"/>
        </w:rPr>
        <w:t>1. Предоставление земельных участков осуществляется из земель, находящихся в муниципальной собственности муниципального образования «Пенский сельсовет» Беловского района Курской области.</w:t>
      </w:r>
    </w:p>
    <w:p w:rsidR="00573C0C" w:rsidRDefault="00573C0C" w:rsidP="00573C0C">
      <w:pPr>
        <w:pStyle w:val="a7"/>
        <w:shd w:val="clear" w:color="auto" w:fill="F8FAFB"/>
        <w:spacing w:before="195" w:beforeAutospacing="0" w:after="0" w:afterAutospacing="0"/>
        <w:ind w:firstLine="709"/>
        <w:jc w:val="both"/>
        <w:rPr>
          <w:rFonts w:ascii="Verdana" w:hAnsi="Verdana"/>
          <w:color w:val="292D24"/>
          <w:sz w:val="20"/>
          <w:szCs w:val="20"/>
        </w:rPr>
      </w:pPr>
      <w:r>
        <w:rPr>
          <w:rFonts w:ascii="Arial" w:hAnsi="Arial" w:cs="Arial"/>
          <w:color w:val="000000"/>
        </w:rPr>
        <w:t>2. В случае если торги по продаже земельного участка или продаже права на заключение договора аренды земельного участка не состоялись, договор купли-продажи или аренды не заключен, Администрация Пенского сельсовета вправе данный земельный участок предоставить лицу, имеющему право на предоставление земельного участка без проведения торгов в соответствии с пунктом 14 части 2 и пунктом 34 части 3 статьи 9 настоящего Положения.</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11. Порядок подачи заявления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1.Лица, заинтересованные в предоставлении земельного участка, обращаются на имя Главы сельсовета с заявлением о предварительном согласовании предоставления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Пенского сельсовета Беловского района Курской области отказывает заявителю в предварительном согласовании предоставления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При наличии оснований, предусмотренных ст. 9 настоящего Положения, в случае, если земельный участок не поставлен на государственный кадастровый учёт, Администрация Пенского сельсовета Беловского района Курской области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lastRenderedPageBreak/>
        <w:t>4. При наличии оснований, предусмотренных ст. 9 настоящего Положения, в случае, если границы земельного участка не установлены, Администрация Пенского сельсовета Беловского района Курской области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5. Заинтересованное в предоставлении земельного участка лицо осуществляет выполнение кадастровых работ в отношении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6. После получения заявления о предоставлении земельного участка и кадастрового паспорта земельного участка Администрация Пенского сельсовета Беловского района Курской области подготавливает договор купли-продажи (аренды, безвозмездного пользования) и направляет подписанный договор заявителю.</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7.Регламент прохождения документов по предоставлению земельных участков без проведения торгов утверждается постановлением Главы Пенского сельсовета Беловского района Курской области.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8.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9. Вид разрешённого использования земельного участка, предоставленного без проведения торгов в аренду или безвозмездное пользование, изменению не подлежит.</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10. Порядок оказания муниципальной услуги по предварительному согласованию предоставления земельного участка устанавливается соответствующим  административным регламентом.</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11. Порядок оказания муниципальной услуги по предоставлению земельных участков без проведения торгов устанавливается соответствующим  административным регламентом.</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0"/>
          <w:szCs w:val="30"/>
        </w:rPr>
        <w:t>Раздел IV.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12. Порядок подачи заявления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Гражданин на имя Главы Пенского сельсовета Беловского района Курской области подаёт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xml:space="preserve">2. Гражданин или крестьянское (фермерское) хозяйство на имя Главы Пенского сельсовета Беловского района Курской области подаёт заявление о </w:t>
      </w:r>
      <w:r>
        <w:rPr>
          <w:rFonts w:ascii="Arial" w:hAnsi="Arial" w:cs="Arial"/>
          <w:color w:val="292D24"/>
        </w:rPr>
        <w:lastRenderedPageBreak/>
        <w:t>предварительном согласовании или о предоставлении земельного участка для осуществления крестьянским (фермерским) хозяйством его деятельности.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В течение тридцати дней с момента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Пенского сельсовета Беловского района Курской области совершает одно из следующих действий:</w:t>
      </w:r>
    </w:p>
    <w:p w:rsidR="00573C0C" w:rsidRDefault="00573C0C" w:rsidP="00573C0C">
      <w:pPr>
        <w:pStyle w:val="a7"/>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color w:val="292D24"/>
        </w:rPr>
        <w:t>1) обеспечивает опубликование извещения о предоставлении земельного участка для указанных целей в газете «Беловские зори» и размещает извещение на официальном сайте в информационно-телекоммуникационной сети "Интернет";</w:t>
      </w:r>
    </w:p>
    <w:p w:rsidR="00573C0C" w:rsidRDefault="00573C0C" w:rsidP="00573C0C">
      <w:pPr>
        <w:pStyle w:val="a7"/>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color w:val="292D24"/>
        </w:rPr>
        <w:t>2) принимает решение об отказе в предварительном согласовании предоставления земельного участка или об отказе в предоставлении в предоставлении земельного участка в соответствии с пунктом 8 статьи 39.15 или статьей 39.15 Земельного кодекса РФ.</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13. Порядок предоставления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Пенского сельсовета Беловского района Курской области совершает одно из следующих действий: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осуществляет подготовку проекта договора купли-продажи или проекта договора аренды земельного участка в трёх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принимает 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и направляет указанное решение заявителю.</w:t>
      </w:r>
    </w:p>
    <w:p w:rsidR="00573C0C" w:rsidRDefault="00573C0C" w:rsidP="00573C0C">
      <w:pPr>
        <w:pStyle w:val="a7"/>
        <w:shd w:val="clear" w:color="auto" w:fill="F8FAFB"/>
        <w:spacing w:before="195" w:beforeAutospacing="0" w:after="0" w:afterAutospacing="0"/>
        <w:ind w:firstLine="540"/>
        <w:jc w:val="both"/>
        <w:rPr>
          <w:rFonts w:ascii="Verdana" w:hAnsi="Verdana"/>
          <w:color w:val="292D24"/>
          <w:sz w:val="20"/>
          <w:szCs w:val="20"/>
        </w:rPr>
      </w:pPr>
      <w:r>
        <w:rPr>
          <w:rFonts w:ascii="Arial" w:hAnsi="Arial" w:cs="Arial"/>
          <w:color w:val="292D24"/>
        </w:rPr>
        <w:t>2.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Пенского сельсовета в недельный срок со дня поступления этих заявлений принимает решение:</w:t>
      </w:r>
    </w:p>
    <w:p w:rsidR="00573C0C" w:rsidRDefault="00573C0C" w:rsidP="00573C0C">
      <w:pPr>
        <w:pStyle w:val="a7"/>
        <w:shd w:val="clear" w:color="auto" w:fill="F8FAFB"/>
        <w:spacing w:before="0" w:beforeAutospacing="0" w:after="0" w:afterAutospacing="0"/>
        <w:ind w:firstLine="708"/>
        <w:jc w:val="both"/>
        <w:rPr>
          <w:rFonts w:ascii="Verdana" w:hAnsi="Verdana"/>
          <w:color w:val="292D24"/>
          <w:sz w:val="20"/>
          <w:szCs w:val="20"/>
        </w:rPr>
      </w:pPr>
      <w:r>
        <w:rPr>
          <w:rFonts w:ascii="Arial" w:hAnsi="Arial" w:cs="Arial"/>
          <w:color w:val="292D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573C0C" w:rsidRDefault="00573C0C" w:rsidP="00573C0C">
      <w:pPr>
        <w:pStyle w:val="a7"/>
        <w:shd w:val="clear" w:color="auto" w:fill="F8FAFB"/>
        <w:spacing w:before="0" w:beforeAutospacing="0" w:after="0" w:afterAutospacing="0"/>
        <w:ind w:firstLine="708"/>
        <w:jc w:val="both"/>
        <w:rPr>
          <w:rFonts w:ascii="Verdana" w:hAnsi="Verdana"/>
          <w:color w:val="292D24"/>
          <w:sz w:val="20"/>
          <w:szCs w:val="20"/>
        </w:rPr>
      </w:pPr>
      <w:r>
        <w:rPr>
          <w:rFonts w:ascii="Arial" w:hAnsi="Arial" w:cs="Arial"/>
          <w:color w:val="292D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Пенского сельсовета Беловского района Курской области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w:t>
      </w:r>
      <w:r>
        <w:rPr>
          <w:rFonts w:ascii="Arial" w:hAnsi="Arial" w:cs="Arial"/>
          <w:color w:val="292D24"/>
        </w:rPr>
        <w:lastRenderedPageBreak/>
        <w:t>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Порядок оказания муниципальной услуги по предоставлению земельных участков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устанавливается соответствующим  административным регламентом.</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0"/>
          <w:szCs w:val="30"/>
        </w:rPr>
        <w:t>Раздел V. Порядок предоставления земельных участков в собственность бесплатно</w:t>
      </w:r>
    </w:p>
    <w:p w:rsidR="00573C0C" w:rsidRDefault="00573C0C" w:rsidP="00573C0C">
      <w:pPr>
        <w:pStyle w:val="a7"/>
        <w:shd w:val="clear" w:color="auto" w:fill="F8FAFB"/>
        <w:spacing w:before="195" w:beforeAutospacing="0" w:after="0" w:afterAutospacing="0"/>
        <w:jc w:val="both"/>
        <w:rPr>
          <w:rFonts w:ascii="Verdana" w:hAnsi="Verdana"/>
          <w:color w:val="292D24"/>
          <w:sz w:val="20"/>
          <w:szCs w:val="20"/>
        </w:rPr>
      </w:pPr>
      <w:r>
        <w:rPr>
          <w:rStyle w:val="a8"/>
          <w:rFonts w:ascii="Arial" w:hAnsi="Arial" w:cs="Arial"/>
          <w:color w:val="292D24"/>
          <w:sz w:val="26"/>
          <w:szCs w:val="26"/>
        </w:rPr>
        <w:t>Статья 14. Случаи предоставления земельных участков в </w:t>
      </w:r>
      <w:r>
        <w:rPr>
          <w:rStyle w:val="a5"/>
          <w:rFonts w:ascii="Arial" w:hAnsi="Arial" w:cs="Arial"/>
          <w:b/>
          <w:bCs/>
          <w:color w:val="292D24"/>
          <w:sz w:val="26"/>
          <w:szCs w:val="26"/>
        </w:rPr>
        <w:t>собственность бесплатно</w:t>
      </w:r>
    </w:p>
    <w:p w:rsidR="00573C0C" w:rsidRDefault="00573C0C" w:rsidP="00573C0C">
      <w:pPr>
        <w:pStyle w:val="a7"/>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t>Предоставление земельного участка гражданину или юридическому лицу в собственность бесплатно осуществляется в случае предоставления:</w:t>
      </w:r>
    </w:p>
    <w:p w:rsidR="00573C0C" w:rsidRDefault="00573C0C" w:rsidP="00573C0C">
      <w:pPr>
        <w:pStyle w:val="a7"/>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573C0C" w:rsidRDefault="00573C0C" w:rsidP="00573C0C">
      <w:pPr>
        <w:pStyle w:val="a7"/>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573C0C" w:rsidRDefault="00573C0C" w:rsidP="00573C0C">
      <w:pPr>
        <w:pStyle w:val="a7"/>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573C0C" w:rsidRDefault="00573C0C" w:rsidP="00573C0C">
      <w:pPr>
        <w:pStyle w:val="a7"/>
        <w:shd w:val="clear" w:color="auto" w:fill="F8FAFB"/>
        <w:spacing w:before="0" w:beforeAutospacing="0" w:after="0" w:afterAutospacing="0"/>
        <w:jc w:val="both"/>
        <w:rPr>
          <w:rFonts w:ascii="Verdana" w:hAnsi="Verdana"/>
          <w:color w:val="292D24"/>
          <w:sz w:val="20"/>
          <w:szCs w:val="20"/>
        </w:rPr>
      </w:pPr>
      <w:r>
        <w:rPr>
          <w:rFonts w:ascii="Arial" w:hAnsi="Arial" w:cs="Arial"/>
          <w:color w:val="292D24"/>
        </w:rPr>
        <w:t>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 w:anchor="p966" w:tooltip="Ссылка на текущий документ" w:history="1">
        <w:r>
          <w:rPr>
            <w:rStyle w:val="a6"/>
            <w:rFonts w:ascii="Arial" w:hAnsi="Arial" w:cs="Arial"/>
          </w:rPr>
          <w:t>подпунктом 6 пункта 2 статьи 39.10</w:t>
        </w:r>
      </w:hyperlink>
      <w:r>
        <w:rPr>
          <w:rFonts w:ascii="Arial" w:hAnsi="Arial" w:cs="Arial"/>
          <w:color w:val="292D24"/>
        </w:rPr>
        <w:t>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573C0C" w:rsidRDefault="00573C0C" w:rsidP="00573C0C">
      <w:pPr>
        <w:pStyle w:val="a7"/>
        <w:shd w:val="clear" w:color="auto" w:fill="F8FAFB"/>
        <w:spacing w:before="0" w:beforeAutospacing="0" w:after="0" w:afterAutospacing="0"/>
        <w:jc w:val="both"/>
        <w:rPr>
          <w:rFonts w:ascii="Verdana" w:hAnsi="Verdana"/>
          <w:color w:val="292D24"/>
          <w:sz w:val="20"/>
          <w:szCs w:val="20"/>
        </w:rPr>
      </w:pPr>
      <w:r>
        <w:rPr>
          <w:rFonts w:ascii="Arial" w:hAnsi="Arial" w:cs="Arial"/>
          <w:color w:val="292D24"/>
        </w:rPr>
        <w:t>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anchor="p967" w:tooltip="Ссылка на текущий документ" w:history="1">
        <w:r>
          <w:rPr>
            <w:rStyle w:val="a6"/>
            <w:rFonts w:ascii="Arial" w:hAnsi="Arial" w:cs="Arial"/>
          </w:rPr>
          <w:t>подпунктом 7 пункта 2 статьи 39.10</w:t>
        </w:r>
      </w:hyperlink>
      <w:r>
        <w:rPr>
          <w:rFonts w:ascii="Arial" w:hAnsi="Arial" w:cs="Arial"/>
          <w:color w:val="292D24"/>
        </w:rPr>
        <w:t>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Курской области.</w:t>
      </w:r>
    </w:p>
    <w:p w:rsidR="00573C0C" w:rsidRDefault="00573C0C" w:rsidP="00573C0C">
      <w:pPr>
        <w:pStyle w:val="a7"/>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t>6) земельного участка гражданам, имеющим трех и более детей, в случае и в порядке, которые установлены органами государственной власти Курской области.</w:t>
      </w:r>
    </w:p>
    <w:p w:rsidR="00573C0C" w:rsidRDefault="00573C0C" w:rsidP="00573C0C">
      <w:pPr>
        <w:pStyle w:val="a7"/>
        <w:shd w:val="clear" w:color="auto" w:fill="F8FAFB"/>
        <w:spacing w:before="0" w:beforeAutospacing="0" w:after="0" w:afterAutospacing="0"/>
        <w:jc w:val="both"/>
        <w:rPr>
          <w:rFonts w:ascii="Verdana" w:hAnsi="Verdana"/>
          <w:color w:val="292D24"/>
          <w:sz w:val="20"/>
          <w:szCs w:val="20"/>
        </w:rPr>
      </w:pPr>
      <w:r>
        <w:rPr>
          <w:rFonts w:ascii="Arial" w:hAnsi="Arial" w:cs="Arial"/>
          <w:color w:val="292D24"/>
        </w:rPr>
        <w:t>7) земельного участка иным не указанным в </w:t>
      </w:r>
      <w:hyperlink r:id="rId9" w:anchor="p821" w:tooltip="Ссылка на текущий документ" w:history="1">
        <w:r>
          <w:rPr>
            <w:rStyle w:val="a6"/>
            <w:rFonts w:ascii="Arial" w:hAnsi="Arial" w:cs="Arial"/>
          </w:rPr>
          <w:t>подпункте 6</w:t>
        </w:r>
      </w:hyperlink>
      <w:r>
        <w:rPr>
          <w:rFonts w:ascii="Arial" w:hAnsi="Arial" w:cs="Arial"/>
          <w:color w:val="292D24"/>
        </w:rPr>
        <w:t>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10" w:anchor="dst60" w:tooltip="Федеральный закон от 25.10.2001 N 137-ФЗ(ред. от 08.06.2015)&quot;О введении в действие Земельного кодекса Российской Федерации&quot;" w:history="1">
        <w:r>
          <w:rPr>
            <w:rStyle w:val="a6"/>
            <w:rFonts w:ascii="Arial" w:hAnsi="Arial" w:cs="Arial"/>
          </w:rPr>
          <w:t>законами</w:t>
        </w:r>
      </w:hyperlink>
      <w:r>
        <w:rPr>
          <w:rFonts w:ascii="Arial" w:hAnsi="Arial" w:cs="Arial"/>
          <w:color w:val="292D24"/>
        </w:rPr>
        <w:t>, отдельным категориям граждан в случаях, предусмотренных законами Курской области;</w:t>
      </w:r>
    </w:p>
    <w:p w:rsidR="00573C0C" w:rsidRDefault="00573C0C" w:rsidP="00573C0C">
      <w:pPr>
        <w:pStyle w:val="a7"/>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lastRenderedPageBreak/>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Курской области.</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15. Порядок предоставления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Предоставление земельных участков в случаях, предусмотренных пп. 1, 2 и 3 п. 1 ст. 14 настоящего Положения, в собственность бесплатно осуществляется однократно.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Предоставление земельных участков в случаях, предусмотренных пп. 1 п. 1 ст. 14 настоящего Положения, осуществляется в порядке очерёдности, в соответствии с законодательством РФ.</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Порядок учёта граждан, имеющим трёх и более детей, устанавливается решением Собрания депутатов Пенского сельсовета Беловского района Курской области .</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подаётся на имя Главы Пенского сельсовета Беловского района Курской области.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5. В течение тридцати дней с момента получения заявления Администрация Пенского сельсовета Беловского района Курской области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6. В случае, если земельный участок не поставлен на государственный кадастровый учёт, Администрация Пенского сельсовета Беловского района Курской области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7. В случае, если границы земельного участка не уточнены, Администрация Пенского сельсовета Беловского района Курской области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8. Заинтересованное в предоставлении земельного участка лицо осуществляет выполнение кадастровых работ в отношении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9. После получения заявления о предоставлении земельного участка и кадастрового паспорта земельного участка Администрация Пенского сельсовета Беловского района Курской области принимает постановление о предоставлении земельного участка в собственность бесплатно.</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lastRenderedPageBreak/>
        <w:t>10. Порядок оказания муниципальной услуги по предоставлению земельных участков в собственность бесплатно устанавливается соответствующим административным регламентом.</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0"/>
          <w:szCs w:val="30"/>
        </w:rPr>
        <w:t>Раздел VI. Порядок предоставления земельных участков, на которых расположены здания, сооружения</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16. Случаи предоставления земельных участков, на которых расположены здания, сооружения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Исключительное право на приобретение земельных участков в собственность или в аренду имеют граждане и юридические лица, являющиеся собственниками зданий, сооружений, расположенных на таких земельных участках.</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xml:space="preserve">5.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 Согласие иных лиц, которым принадлежат здания, </w:t>
      </w:r>
      <w:r>
        <w:rPr>
          <w:rFonts w:ascii="Arial" w:hAnsi="Arial" w:cs="Arial"/>
          <w:color w:val="292D24"/>
        </w:rPr>
        <w:lastRenderedPageBreak/>
        <w:t>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6. Любой из заинтересованных правообладателей здания, сооружения или помещений в них вправе обратиться самостоятельно с заявлением о предоставлении земельного участка в аренду.</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17. Порядок предоставления земельных участков</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Предоставление земельных участков в собственность или аренду осуществляется в  соответствии со ст. 11 настоящего Положения.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Заявление о предоставлении земельного участка в собственность или аренду подаётся на имя Главы Пенского сельсовета Беловского района Курской области.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Если с заявлением о предоставлении земельного участка в аренду обратился один или несколько правообладателей здания, сооружения или помещений в них, Администрация Пенского сельсовета Беловского района Курской области в течение тридцати дней со дня получения заявления подготавливает и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Администрацию Пенского сельсовета Беловского района Курской области Договор аренды земельного участка заключается с лицами, которые подписали этот договор аренды и представили его в Администрацию Пенского сельсовета Беловского района Курской области поселения в указанный срок.</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5. В течение трех месяцев со дня представления в Администрацию Пенского сельсовета Беловского района Курской области договора аренды земельного участка, подписанного в соответствии с п. 3 настоящей статьи арендаторами земельного участка, Администрация Пенского сельсовета Беловского района Курской области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6. Договор аренды земельного участка в случаях, предусмотренных п. 2 - 4 ст. 16 настоящего Положения, заключается с условием согласия сторон на вступление в этот договор аренды иных правообладателей здания, сооружения или помещений в них.</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7. Порядок оказания муниципальной услуги по предоставлению земельных участков, на которых расположены здания, сооружения, устанавливается соответствующим  административным регламентом.</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0"/>
          <w:szCs w:val="30"/>
        </w:rPr>
        <w:lastRenderedPageBreak/>
        <w:t>Раздел VII. Обмен земельными участками</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18. Случаи обмена земельными участками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Обмен земельного участка, находящегося в государственной не разграниченной или муниципальной собственности муниципального образования « Пенский сельсовет» Беловского района Курской области, на земельный участок, находящийся в частной собственности, производится при обмене:</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земельного участка, находящегося в государственной не разграниченной или муниципальной собственности, на земельный участок, находящийся в частной собственности и изымаемый для муниципальных нужд;</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земельного участка, находящегося в государственной не разграниченной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19. Порядок обмена земельными участками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Администрация Пенского сельсовета Беловского района Курской области направляет лицу, с которым намерена произвести обмен земельными участками, подписанный проект договора мены земельного участка.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 3 настоящей статьи.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xml:space="preserve">3.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не разграниченной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Администрация Пенского сельсовета Беловского района Курской области возмещается указанная разница в </w:t>
      </w:r>
      <w:r>
        <w:rPr>
          <w:rFonts w:ascii="Arial" w:hAnsi="Arial" w:cs="Arial"/>
          <w:color w:val="292D24"/>
        </w:rPr>
        <w:lastRenderedPageBreak/>
        <w:t>срок, не превышающий трех месяцев со дня перехода права собственности на изъятый земельный участок.</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Порядок оказания муниципальной услуги по обмену земельными участками устанавливается соответствующим  административным регламентом.</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0"/>
          <w:szCs w:val="30"/>
        </w:rPr>
        <w:t>Раздел VIII. Установление сервитута</w:t>
      </w:r>
    </w:p>
    <w:p w:rsidR="00573C0C" w:rsidRDefault="00573C0C" w:rsidP="00573C0C">
      <w:pPr>
        <w:pStyle w:val="a7"/>
        <w:shd w:val="clear" w:color="auto" w:fill="F8FAFB"/>
        <w:spacing w:before="195" w:beforeAutospacing="0" w:after="0" w:afterAutospacing="0"/>
        <w:jc w:val="both"/>
        <w:rPr>
          <w:rFonts w:ascii="Verdana" w:hAnsi="Verdana"/>
          <w:color w:val="292D24"/>
          <w:sz w:val="20"/>
          <w:szCs w:val="20"/>
        </w:rPr>
      </w:pPr>
      <w:r>
        <w:rPr>
          <w:rStyle w:val="a8"/>
          <w:rFonts w:ascii="Arial" w:hAnsi="Arial" w:cs="Arial"/>
          <w:color w:val="292D24"/>
          <w:sz w:val="26"/>
          <w:szCs w:val="26"/>
        </w:rPr>
        <w:t>Статья 20. Случаи установления сервитута на земельные участки, находящиеся в государственной не разграниченной или муниципальной собственности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проведение изыскательских работ;</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ведение работ, связанных с пользованием недрами.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Администрация Пенского сельсовета Беловского района Курской области заключает соглашение об установлении сервитута в случае, если находящийся в государственной не разграниченной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Администрация Пенского сельсовета Беловского района Курской области даёт согласие на установление сервитута в случае, если это предусмотрено договором аренды или безвозмездного пользования.</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21. Порядок установления сервитута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Арендатор, землевладелец или землепользователь в случаях, предусмотренных п. 2 ст. 20 настоящего Положения, направляет на имя Главы  Администрации Пенского сельсовета Беловского района Курской области заявление об установлении сервитута.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Администрация Пенского сельсовета Беловского района Курской области в течение тридцати дней с момента получения указанного заявления выполняет одно из следующих действий: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направляет заявителю уведомление о возможности заключения соглашения об установлении сервитута в предложенных заявителем границах;</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lastRenderedPageBreak/>
        <w:t>3) направляет заявителю подписанные Администрацией Пенского сельсовета Беловского района Курской области экземпляры проекта соглашения об установлении сервитута в случае,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После осуществления государственного кадастрового учёта частей земельного участка заявитель об этом в письменном виде уведомляет Администрацию Пенского сельсовета Беловского района Курской области.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Администрация Пенского сельсовета Беловского района Курской области после получения уведомления в течение тридцати дней направляет заявителю подписанное в трёх экземплярах соглашение об установлении сервитута.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5. Порядок оказания муниципальной услуги по установлению сервитута на земельные участки устанавливается соответствующим  административным регламентом.</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0"/>
          <w:szCs w:val="30"/>
        </w:rPr>
        <w:t>Раздел IX. Перераспределение земель и (или) земельных участков между собой</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22. Случаи перераспределения земель и (или) земельных участков</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Перераспределение земель и (или) земельных участков между собой производится в следующих случаях:</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все земельные участки,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земельный участок,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все земельные участки, перераспределение между которыми осуществляется, предоставлены на одном виде права одному и тому же лицу;</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 xml:space="preserve">5)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w:t>
      </w:r>
      <w:r>
        <w:rPr>
          <w:rFonts w:ascii="Arial" w:hAnsi="Arial" w:cs="Arial"/>
          <w:color w:val="292D24"/>
        </w:rPr>
        <w:lastRenderedPageBreak/>
        <w:t>этого перераспределения не более чем до установленных предельных максимальных размеров земельных участков;</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6)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7) земельные участки образуются для размещения объектов капитального строительства, предусмотренных п. 1 ст. 49 Земельного кодекса РФ, в том числе в целях изъятия земельных участков для государственных или муниципальных нужд.</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23. Порядок перераспределения земель и (или) земельных участков</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В случаях, предусмотренных п. 1-2 ст. 22 настоящего Положения, если право распоряжения земельными участками принадлежит Администрация Пенского сельсовета Беловского района Курской области, принимает постановление о перераспределении земель и (или) земельных участков.</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В случаях, предусмотренных п. 1-3 ст. 22 настоящего Положения, за исключением случаев, предусмотренных п. 1 настоящей статьи, перераспределение земель или земельных участков осуществляется на основании соглашений.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Заявитель обращается в Администрацию Пенского сельсовета Беловского района Курской области на имя Главы Пенского сельсовета Беловского района Курской области с заявлением о перераспределении земель или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Администрация Пенского сельсовета Беловского района Курской области в течение десяти дней с момента поступления заявления возвращает его заявителю в случае несоответствия заявления требованиям, установленным ст. 39.29 Земельного кодекса РФ.</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5. Администрация Пенского сельсовета Беловского района Курской области в течение тридцати дней с момента получения заявления совершает одно из следующих действий: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принимает решение об отказе в заключении соглашения о перераспределении земельных участков при наличии оснований, предусмотренных п. 9 ст. 39.29 Земельного кодекса РФ.</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lastRenderedPageBreak/>
        <w:t>6. Администрация Пенского сельсовета Беловского района Курской области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7. Заявитель обязан подписать это соглашение не позднее чем в течение тридцати дней со дня его получения.</w:t>
      </w:r>
    </w:p>
    <w:p w:rsidR="00573C0C" w:rsidRDefault="00573C0C" w:rsidP="00573C0C">
      <w:pPr>
        <w:pStyle w:val="a7"/>
        <w:shd w:val="clear" w:color="auto" w:fill="F8FAFB"/>
        <w:spacing w:before="195" w:beforeAutospacing="0" w:after="0" w:afterAutospacing="0"/>
        <w:jc w:val="center"/>
        <w:rPr>
          <w:rFonts w:ascii="Verdana" w:hAnsi="Verdana"/>
          <w:color w:val="292D24"/>
          <w:sz w:val="20"/>
          <w:szCs w:val="20"/>
        </w:rPr>
      </w:pPr>
      <w:r>
        <w:rPr>
          <w:rStyle w:val="a8"/>
          <w:rFonts w:ascii="Arial" w:hAnsi="Arial" w:cs="Arial"/>
          <w:color w:val="292D24"/>
          <w:sz w:val="30"/>
          <w:szCs w:val="30"/>
        </w:rPr>
        <w:t>Раздел X. Выдача разрешения на использование земель или земельного участка</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24. Случаи использования земельного участка без предоставления и установления сервитута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Использование земель или земельных участков, находящихся в государственной не разграниченной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проведение инженерных изысканий;</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капитальный или текущий ремонт линейного объекта;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осуществление геологического изучения недр;</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5)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Использование земель или земельных участков, находящихся в государственной не разграниченной или муниципальной собственности, в целях, указанных в пп. 1 - 4 п.1 настоящей статьи, осуществляется на основании разрешений Администрации.</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3. Запрещается строительство или реконструкция объектов капитального строительства на земельных участках, на которых выдано разрешение на его использование.</w:t>
      </w:r>
    </w:p>
    <w:p w:rsidR="00573C0C" w:rsidRDefault="00573C0C" w:rsidP="00573C0C">
      <w:pPr>
        <w:pStyle w:val="a7"/>
        <w:shd w:val="clear" w:color="auto" w:fill="F8FAFB"/>
        <w:spacing w:before="195" w:beforeAutospacing="0" w:after="0" w:afterAutospacing="0"/>
        <w:rPr>
          <w:rFonts w:ascii="Verdana" w:hAnsi="Verdana"/>
          <w:color w:val="292D24"/>
          <w:sz w:val="20"/>
          <w:szCs w:val="20"/>
        </w:rPr>
      </w:pPr>
      <w:r>
        <w:rPr>
          <w:rStyle w:val="a8"/>
          <w:rFonts w:ascii="Arial" w:hAnsi="Arial" w:cs="Arial"/>
          <w:color w:val="292D24"/>
          <w:sz w:val="26"/>
          <w:szCs w:val="26"/>
        </w:rPr>
        <w:t>Статья 25. Порядок выдачи разрешения на использование земель или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1. Заявитель подаёт на имя Главы Пенского сельсовета Беловского района Курской области заявление о выдаче разрешения на использование земель или земельного участка.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2. Администрация Пенского сельсовета Беловского района Курской области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lastRenderedPageBreak/>
        <w:t>3. Администрация Пенского сельсовета Беловского района Курской области в течение трёх рабочих дней с момента принятия постановления, указанного в п. 2 настоящей статьи, направляет постановление заявителю.</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4. Администрация Пенского сельсовета Беловского района Курской области поселения в течение десяти рабочих дней с момента принятия постановления, указанного п. 2 настоящей статьи,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573C0C" w:rsidRDefault="00573C0C" w:rsidP="00573C0C">
      <w:pPr>
        <w:pStyle w:val="a7"/>
        <w:shd w:val="clear" w:color="auto" w:fill="F8FAFB"/>
        <w:spacing w:before="195" w:beforeAutospacing="0" w:after="0" w:afterAutospacing="0"/>
        <w:ind w:firstLine="708"/>
        <w:jc w:val="both"/>
        <w:rPr>
          <w:rFonts w:ascii="Verdana" w:hAnsi="Verdana"/>
          <w:color w:val="292D24"/>
          <w:sz w:val="20"/>
          <w:szCs w:val="20"/>
        </w:rPr>
      </w:pPr>
      <w:r>
        <w:rPr>
          <w:rFonts w:ascii="Arial" w:hAnsi="Arial" w:cs="Arial"/>
          <w:color w:val="292D24"/>
        </w:rPr>
        <w:t>5. Порядок оказания муниципальной услуги по выдаче разрешения на использование земель или земельного участка устанавливается соответствующим административным регламентом</w:t>
      </w:r>
    </w:p>
    <w:p w:rsidR="008B3D56" w:rsidRPr="00573C0C" w:rsidRDefault="008B3D56" w:rsidP="00573C0C">
      <w:pPr>
        <w:rPr>
          <w:szCs w:val="28"/>
        </w:rPr>
      </w:pPr>
    </w:p>
    <w:sectPr w:rsidR="008B3D56" w:rsidRPr="00573C0C"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303"/>
    <w:rsid w:val="00003B87"/>
    <w:rsid w:val="00015D21"/>
    <w:rsid w:val="00015F04"/>
    <w:rsid w:val="000366AC"/>
    <w:rsid w:val="00044433"/>
    <w:rsid w:val="00056010"/>
    <w:rsid w:val="00064B8E"/>
    <w:rsid w:val="00066189"/>
    <w:rsid w:val="00082F2B"/>
    <w:rsid w:val="000E07F4"/>
    <w:rsid w:val="000E19AA"/>
    <w:rsid w:val="000E249D"/>
    <w:rsid w:val="000E3300"/>
    <w:rsid w:val="000E6033"/>
    <w:rsid w:val="000E6289"/>
    <w:rsid w:val="00103AB9"/>
    <w:rsid w:val="00123833"/>
    <w:rsid w:val="00173EE9"/>
    <w:rsid w:val="001F657C"/>
    <w:rsid w:val="00204DDD"/>
    <w:rsid w:val="00217CAF"/>
    <w:rsid w:val="00221DFC"/>
    <w:rsid w:val="002331E8"/>
    <w:rsid w:val="002704E8"/>
    <w:rsid w:val="002A07B4"/>
    <w:rsid w:val="002A22DF"/>
    <w:rsid w:val="002B6AB3"/>
    <w:rsid w:val="0033214A"/>
    <w:rsid w:val="00340ED5"/>
    <w:rsid w:val="003807F2"/>
    <w:rsid w:val="00386C2D"/>
    <w:rsid w:val="003A003A"/>
    <w:rsid w:val="003B476F"/>
    <w:rsid w:val="003C590E"/>
    <w:rsid w:val="0040490F"/>
    <w:rsid w:val="00412E79"/>
    <w:rsid w:val="0041794F"/>
    <w:rsid w:val="004256EC"/>
    <w:rsid w:val="00433E53"/>
    <w:rsid w:val="004347B7"/>
    <w:rsid w:val="00446803"/>
    <w:rsid w:val="004478F7"/>
    <w:rsid w:val="004625E0"/>
    <w:rsid w:val="00483CB0"/>
    <w:rsid w:val="004A2836"/>
    <w:rsid w:val="004A643B"/>
    <w:rsid w:val="004E1AE3"/>
    <w:rsid w:val="004E4261"/>
    <w:rsid w:val="005070D1"/>
    <w:rsid w:val="0052073F"/>
    <w:rsid w:val="00524D55"/>
    <w:rsid w:val="00573C0C"/>
    <w:rsid w:val="00580968"/>
    <w:rsid w:val="00596B1F"/>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A5B3D"/>
    <w:rsid w:val="007B47FA"/>
    <w:rsid w:val="007B4B45"/>
    <w:rsid w:val="00800544"/>
    <w:rsid w:val="00817A72"/>
    <w:rsid w:val="00830507"/>
    <w:rsid w:val="0083244E"/>
    <w:rsid w:val="0085704A"/>
    <w:rsid w:val="00857D35"/>
    <w:rsid w:val="00863706"/>
    <w:rsid w:val="00877E1C"/>
    <w:rsid w:val="00882D06"/>
    <w:rsid w:val="00895306"/>
    <w:rsid w:val="008A7A2D"/>
    <w:rsid w:val="008B1DF9"/>
    <w:rsid w:val="008B3D56"/>
    <w:rsid w:val="008B548A"/>
    <w:rsid w:val="008D1617"/>
    <w:rsid w:val="008E068B"/>
    <w:rsid w:val="008F02A5"/>
    <w:rsid w:val="00906A43"/>
    <w:rsid w:val="009079E9"/>
    <w:rsid w:val="00912B6E"/>
    <w:rsid w:val="00922B81"/>
    <w:rsid w:val="00945721"/>
    <w:rsid w:val="0094738D"/>
    <w:rsid w:val="00983395"/>
    <w:rsid w:val="00994079"/>
    <w:rsid w:val="009D1D54"/>
    <w:rsid w:val="009D2A1B"/>
    <w:rsid w:val="009D3F56"/>
    <w:rsid w:val="009E046E"/>
    <w:rsid w:val="009E768A"/>
    <w:rsid w:val="009F4926"/>
    <w:rsid w:val="00A13938"/>
    <w:rsid w:val="00A21237"/>
    <w:rsid w:val="00A42635"/>
    <w:rsid w:val="00A51E7F"/>
    <w:rsid w:val="00A56E35"/>
    <w:rsid w:val="00A9116E"/>
    <w:rsid w:val="00A9257E"/>
    <w:rsid w:val="00A94F82"/>
    <w:rsid w:val="00AA7B82"/>
    <w:rsid w:val="00AC4C8F"/>
    <w:rsid w:val="00AF12A1"/>
    <w:rsid w:val="00B07290"/>
    <w:rsid w:val="00B1308E"/>
    <w:rsid w:val="00B1622E"/>
    <w:rsid w:val="00B45E4B"/>
    <w:rsid w:val="00B53F92"/>
    <w:rsid w:val="00B70403"/>
    <w:rsid w:val="00B84398"/>
    <w:rsid w:val="00B86CB7"/>
    <w:rsid w:val="00C05D50"/>
    <w:rsid w:val="00C27679"/>
    <w:rsid w:val="00C43B35"/>
    <w:rsid w:val="00CA408C"/>
    <w:rsid w:val="00D00FAA"/>
    <w:rsid w:val="00D03E85"/>
    <w:rsid w:val="00D31B68"/>
    <w:rsid w:val="00D40A31"/>
    <w:rsid w:val="00D51549"/>
    <w:rsid w:val="00D628BE"/>
    <w:rsid w:val="00D657FC"/>
    <w:rsid w:val="00D67F14"/>
    <w:rsid w:val="00D84F47"/>
    <w:rsid w:val="00DE652A"/>
    <w:rsid w:val="00DE706B"/>
    <w:rsid w:val="00DF1CC4"/>
    <w:rsid w:val="00E03E9F"/>
    <w:rsid w:val="00E42AF4"/>
    <w:rsid w:val="00E42D50"/>
    <w:rsid w:val="00E61A80"/>
    <w:rsid w:val="00E7179D"/>
    <w:rsid w:val="00E8078A"/>
    <w:rsid w:val="00E951A1"/>
    <w:rsid w:val="00EB3401"/>
    <w:rsid w:val="00EB6DEB"/>
    <w:rsid w:val="00ED2C58"/>
    <w:rsid w:val="00ED5729"/>
    <w:rsid w:val="00ED63F0"/>
    <w:rsid w:val="00EE173D"/>
    <w:rsid w:val="00EE1E89"/>
    <w:rsid w:val="00EE4B4E"/>
    <w:rsid w:val="00EF4F3D"/>
    <w:rsid w:val="00F05103"/>
    <w:rsid w:val="00F17CDB"/>
    <w:rsid w:val="00F62E0B"/>
    <w:rsid w:val="00F63FDC"/>
    <w:rsid w:val="00FB10BF"/>
    <w:rsid w:val="00FC4CCD"/>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09319115">
      <w:bodyDiv w:val="1"/>
      <w:marLeft w:val="0"/>
      <w:marRight w:val="0"/>
      <w:marTop w:val="0"/>
      <w:marBottom w:val="0"/>
      <w:divBdr>
        <w:top w:val="none" w:sz="0" w:space="0" w:color="auto"/>
        <w:left w:val="none" w:sz="0" w:space="0" w:color="auto"/>
        <w:bottom w:val="none" w:sz="0" w:space="0" w:color="auto"/>
        <w:right w:val="none" w:sz="0" w:space="0" w:color="auto"/>
      </w:divBdr>
      <w:divsChild>
        <w:div w:id="1575166515">
          <w:marLeft w:val="0"/>
          <w:marRight w:val="0"/>
          <w:marTop w:val="0"/>
          <w:marBottom w:val="0"/>
          <w:divBdr>
            <w:top w:val="none" w:sz="0" w:space="0" w:color="auto"/>
            <w:left w:val="none" w:sz="0" w:space="0" w:color="auto"/>
            <w:bottom w:val="none" w:sz="0" w:space="0" w:color="auto"/>
            <w:right w:val="none" w:sz="0" w:space="0" w:color="auto"/>
          </w:divBdr>
          <w:divsChild>
            <w:div w:id="3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16609928">
      <w:bodyDiv w:val="1"/>
      <w:marLeft w:val="0"/>
      <w:marRight w:val="0"/>
      <w:marTop w:val="0"/>
      <w:marBottom w:val="0"/>
      <w:divBdr>
        <w:top w:val="none" w:sz="0" w:space="0" w:color="auto"/>
        <w:left w:val="none" w:sz="0" w:space="0" w:color="auto"/>
        <w:bottom w:val="none" w:sz="0" w:space="0" w:color="auto"/>
        <w:right w:val="none" w:sz="0" w:space="0" w:color="auto"/>
      </w:divBdr>
      <w:divsChild>
        <w:div w:id="1165321787">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63982996">
      <w:bodyDiv w:val="1"/>
      <w:marLeft w:val="0"/>
      <w:marRight w:val="0"/>
      <w:marTop w:val="0"/>
      <w:marBottom w:val="0"/>
      <w:divBdr>
        <w:top w:val="none" w:sz="0" w:space="0" w:color="auto"/>
        <w:left w:val="none" w:sz="0" w:space="0" w:color="auto"/>
        <w:bottom w:val="none" w:sz="0" w:space="0" w:color="auto"/>
        <w:right w:val="none" w:sz="0" w:space="0" w:color="auto"/>
      </w:divBdr>
      <w:divsChild>
        <w:div w:id="948390590">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29273532">
      <w:bodyDiv w:val="1"/>
      <w:marLeft w:val="0"/>
      <w:marRight w:val="0"/>
      <w:marTop w:val="0"/>
      <w:marBottom w:val="0"/>
      <w:divBdr>
        <w:top w:val="none" w:sz="0" w:space="0" w:color="auto"/>
        <w:left w:val="none" w:sz="0" w:space="0" w:color="auto"/>
        <w:bottom w:val="none" w:sz="0" w:space="0" w:color="auto"/>
        <w:right w:val="none" w:sz="0" w:space="0" w:color="auto"/>
      </w:divBdr>
      <w:divsChild>
        <w:div w:id="418841050">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296182116">
      <w:bodyDiv w:val="1"/>
      <w:marLeft w:val="0"/>
      <w:marRight w:val="0"/>
      <w:marTop w:val="0"/>
      <w:marBottom w:val="0"/>
      <w:divBdr>
        <w:top w:val="none" w:sz="0" w:space="0" w:color="auto"/>
        <w:left w:val="none" w:sz="0" w:space="0" w:color="auto"/>
        <w:bottom w:val="none" w:sz="0" w:space="0" w:color="auto"/>
        <w:right w:val="none" w:sz="0" w:space="0" w:color="auto"/>
      </w:divBdr>
      <w:divsChild>
        <w:div w:id="1568683232">
          <w:marLeft w:val="0"/>
          <w:marRight w:val="0"/>
          <w:marTop w:val="0"/>
          <w:marBottom w:val="0"/>
          <w:divBdr>
            <w:top w:val="none" w:sz="0" w:space="0" w:color="auto"/>
            <w:left w:val="none" w:sz="0" w:space="0" w:color="auto"/>
            <w:bottom w:val="none" w:sz="0" w:space="0" w:color="auto"/>
            <w:right w:val="none" w:sz="0" w:space="0" w:color="auto"/>
          </w:divBdr>
        </w:div>
      </w:divsChild>
    </w:div>
    <w:div w:id="312763106">
      <w:bodyDiv w:val="1"/>
      <w:marLeft w:val="0"/>
      <w:marRight w:val="0"/>
      <w:marTop w:val="0"/>
      <w:marBottom w:val="0"/>
      <w:divBdr>
        <w:top w:val="none" w:sz="0" w:space="0" w:color="auto"/>
        <w:left w:val="none" w:sz="0" w:space="0" w:color="auto"/>
        <w:bottom w:val="none" w:sz="0" w:space="0" w:color="auto"/>
        <w:right w:val="none" w:sz="0" w:space="0" w:color="auto"/>
      </w:divBdr>
      <w:divsChild>
        <w:div w:id="551236131">
          <w:marLeft w:val="0"/>
          <w:marRight w:val="0"/>
          <w:marTop w:val="0"/>
          <w:marBottom w:val="0"/>
          <w:divBdr>
            <w:top w:val="none" w:sz="0" w:space="0" w:color="auto"/>
            <w:left w:val="none" w:sz="0" w:space="0" w:color="auto"/>
            <w:bottom w:val="none" w:sz="0" w:space="0" w:color="auto"/>
            <w:right w:val="none" w:sz="0" w:space="0" w:color="auto"/>
          </w:divBdr>
        </w:div>
      </w:divsChild>
    </w:div>
    <w:div w:id="318583896">
      <w:bodyDiv w:val="1"/>
      <w:marLeft w:val="0"/>
      <w:marRight w:val="0"/>
      <w:marTop w:val="0"/>
      <w:marBottom w:val="0"/>
      <w:divBdr>
        <w:top w:val="none" w:sz="0" w:space="0" w:color="auto"/>
        <w:left w:val="none" w:sz="0" w:space="0" w:color="auto"/>
        <w:bottom w:val="none" w:sz="0" w:space="0" w:color="auto"/>
        <w:right w:val="none" w:sz="0" w:space="0" w:color="auto"/>
      </w:divBdr>
      <w:divsChild>
        <w:div w:id="13483679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059593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935">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096837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27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679501550">
      <w:bodyDiv w:val="1"/>
      <w:marLeft w:val="0"/>
      <w:marRight w:val="0"/>
      <w:marTop w:val="0"/>
      <w:marBottom w:val="0"/>
      <w:divBdr>
        <w:top w:val="none" w:sz="0" w:space="0" w:color="auto"/>
        <w:left w:val="none" w:sz="0" w:space="0" w:color="auto"/>
        <w:bottom w:val="none" w:sz="0" w:space="0" w:color="auto"/>
        <w:right w:val="none" w:sz="0" w:space="0" w:color="auto"/>
      </w:divBdr>
      <w:divsChild>
        <w:div w:id="384063752">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785580850">
      <w:bodyDiv w:val="1"/>
      <w:marLeft w:val="0"/>
      <w:marRight w:val="0"/>
      <w:marTop w:val="0"/>
      <w:marBottom w:val="0"/>
      <w:divBdr>
        <w:top w:val="none" w:sz="0" w:space="0" w:color="auto"/>
        <w:left w:val="none" w:sz="0" w:space="0" w:color="auto"/>
        <w:bottom w:val="none" w:sz="0" w:space="0" w:color="auto"/>
        <w:right w:val="none" w:sz="0" w:space="0" w:color="auto"/>
      </w:divBdr>
      <w:divsChild>
        <w:div w:id="1023674193">
          <w:marLeft w:val="0"/>
          <w:marRight w:val="0"/>
          <w:marTop w:val="0"/>
          <w:marBottom w:val="0"/>
          <w:divBdr>
            <w:top w:val="none" w:sz="0" w:space="0" w:color="auto"/>
            <w:left w:val="none" w:sz="0" w:space="0" w:color="auto"/>
            <w:bottom w:val="none" w:sz="0" w:space="0" w:color="auto"/>
            <w:right w:val="none" w:sz="0" w:space="0" w:color="auto"/>
          </w:divBdr>
          <w:divsChild>
            <w:div w:id="1681736100">
              <w:marLeft w:val="0"/>
              <w:marRight w:val="0"/>
              <w:marTop w:val="0"/>
              <w:marBottom w:val="0"/>
              <w:divBdr>
                <w:top w:val="none" w:sz="0" w:space="0" w:color="auto"/>
                <w:left w:val="none" w:sz="0" w:space="0" w:color="auto"/>
                <w:bottom w:val="none" w:sz="0" w:space="0" w:color="auto"/>
                <w:right w:val="none" w:sz="0" w:space="0" w:color="auto"/>
              </w:divBdr>
              <w:divsChild>
                <w:div w:id="1034304258">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5460564">
      <w:bodyDiv w:val="1"/>
      <w:marLeft w:val="0"/>
      <w:marRight w:val="0"/>
      <w:marTop w:val="0"/>
      <w:marBottom w:val="0"/>
      <w:divBdr>
        <w:top w:val="none" w:sz="0" w:space="0" w:color="auto"/>
        <w:left w:val="none" w:sz="0" w:space="0" w:color="auto"/>
        <w:bottom w:val="none" w:sz="0" w:space="0" w:color="auto"/>
        <w:right w:val="none" w:sz="0" w:space="0" w:color="auto"/>
      </w:divBdr>
      <w:divsChild>
        <w:div w:id="695157969">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93003126">
      <w:bodyDiv w:val="1"/>
      <w:marLeft w:val="0"/>
      <w:marRight w:val="0"/>
      <w:marTop w:val="0"/>
      <w:marBottom w:val="0"/>
      <w:divBdr>
        <w:top w:val="none" w:sz="0" w:space="0" w:color="auto"/>
        <w:left w:val="none" w:sz="0" w:space="0" w:color="auto"/>
        <w:bottom w:val="none" w:sz="0" w:space="0" w:color="auto"/>
        <w:right w:val="none" w:sz="0" w:space="0" w:color="auto"/>
      </w:divBdr>
      <w:divsChild>
        <w:div w:id="241182918">
          <w:marLeft w:val="0"/>
          <w:marRight w:val="0"/>
          <w:marTop w:val="0"/>
          <w:marBottom w:val="0"/>
          <w:divBdr>
            <w:top w:val="none" w:sz="0" w:space="0" w:color="auto"/>
            <w:left w:val="none" w:sz="0" w:space="0" w:color="auto"/>
            <w:bottom w:val="none" w:sz="0" w:space="0" w:color="auto"/>
            <w:right w:val="none" w:sz="0" w:space="0" w:color="auto"/>
          </w:divBdr>
          <w:divsChild>
            <w:div w:id="1178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56977043">
      <w:bodyDiv w:val="1"/>
      <w:marLeft w:val="0"/>
      <w:marRight w:val="0"/>
      <w:marTop w:val="0"/>
      <w:marBottom w:val="0"/>
      <w:divBdr>
        <w:top w:val="none" w:sz="0" w:space="0" w:color="auto"/>
        <w:left w:val="none" w:sz="0" w:space="0" w:color="auto"/>
        <w:bottom w:val="none" w:sz="0" w:space="0" w:color="auto"/>
        <w:right w:val="none" w:sz="0" w:space="0" w:color="auto"/>
      </w:divBdr>
      <w:divsChild>
        <w:div w:id="62408444">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22111939">
      <w:bodyDiv w:val="1"/>
      <w:marLeft w:val="0"/>
      <w:marRight w:val="0"/>
      <w:marTop w:val="0"/>
      <w:marBottom w:val="0"/>
      <w:divBdr>
        <w:top w:val="none" w:sz="0" w:space="0" w:color="auto"/>
        <w:left w:val="none" w:sz="0" w:space="0" w:color="auto"/>
        <w:bottom w:val="none" w:sz="0" w:space="0" w:color="auto"/>
        <w:right w:val="none" w:sz="0" w:space="0" w:color="auto"/>
      </w:divBdr>
      <w:divsChild>
        <w:div w:id="1102803431">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188175301">
      <w:bodyDiv w:val="1"/>
      <w:marLeft w:val="0"/>
      <w:marRight w:val="0"/>
      <w:marTop w:val="0"/>
      <w:marBottom w:val="0"/>
      <w:divBdr>
        <w:top w:val="none" w:sz="0" w:space="0" w:color="auto"/>
        <w:left w:val="none" w:sz="0" w:space="0" w:color="auto"/>
        <w:bottom w:val="none" w:sz="0" w:space="0" w:color="auto"/>
        <w:right w:val="none" w:sz="0" w:space="0" w:color="auto"/>
      </w:divBdr>
      <w:divsChild>
        <w:div w:id="1561596694">
          <w:marLeft w:val="0"/>
          <w:marRight w:val="0"/>
          <w:marTop w:val="0"/>
          <w:marBottom w:val="0"/>
          <w:divBdr>
            <w:top w:val="none" w:sz="0" w:space="0" w:color="auto"/>
            <w:left w:val="none" w:sz="0" w:space="0" w:color="auto"/>
            <w:bottom w:val="none" w:sz="0" w:space="0" w:color="auto"/>
            <w:right w:val="none" w:sz="0" w:space="0" w:color="auto"/>
          </w:divBdr>
          <w:divsChild>
            <w:div w:id="12303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3761022">
      <w:bodyDiv w:val="1"/>
      <w:marLeft w:val="0"/>
      <w:marRight w:val="0"/>
      <w:marTop w:val="0"/>
      <w:marBottom w:val="0"/>
      <w:divBdr>
        <w:top w:val="none" w:sz="0" w:space="0" w:color="auto"/>
        <w:left w:val="none" w:sz="0" w:space="0" w:color="auto"/>
        <w:bottom w:val="none" w:sz="0" w:space="0" w:color="auto"/>
        <w:right w:val="none" w:sz="0" w:space="0" w:color="auto"/>
      </w:divBdr>
      <w:divsChild>
        <w:div w:id="470171537">
          <w:marLeft w:val="0"/>
          <w:marRight w:val="0"/>
          <w:marTop w:val="0"/>
          <w:marBottom w:val="0"/>
          <w:divBdr>
            <w:top w:val="none" w:sz="0" w:space="0" w:color="auto"/>
            <w:left w:val="none" w:sz="0" w:space="0" w:color="auto"/>
            <w:bottom w:val="none" w:sz="0" w:space="0" w:color="auto"/>
            <w:right w:val="none" w:sz="0" w:space="0" w:color="auto"/>
          </w:divBdr>
        </w:div>
      </w:divsChild>
    </w:div>
    <w:div w:id="1227181186">
      <w:bodyDiv w:val="1"/>
      <w:marLeft w:val="0"/>
      <w:marRight w:val="0"/>
      <w:marTop w:val="0"/>
      <w:marBottom w:val="0"/>
      <w:divBdr>
        <w:top w:val="none" w:sz="0" w:space="0" w:color="auto"/>
        <w:left w:val="none" w:sz="0" w:space="0" w:color="auto"/>
        <w:bottom w:val="none" w:sz="0" w:space="0" w:color="auto"/>
        <w:right w:val="none" w:sz="0" w:space="0" w:color="auto"/>
      </w:divBdr>
      <w:divsChild>
        <w:div w:id="359208353">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74047804">
      <w:bodyDiv w:val="1"/>
      <w:marLeft w:val="0"/>
      <w:marRight w:val="0"/>
      <w:marTop w:val="0"/>
      <w:marBottom w:val="0"/>
      <w:divBdr>
        <w:top w:val="none" w:sz="0" w:space="0" w:color="auto"/>
        <w:left w:val="none" w:sz="0" w:space="0" w:color="auto"/>
        <w:bottom w:val="none" w:sz="0" w:space="0" w:color="auto"/>
        <w:right w:val="none" w:sz="0" w:space="0" w:color="auto"/>
      </w:divBdr>
      <w:divsChild>
        <w:div w:id="745150028">
          <w:marLeft w:val="0"/>
          <w:marRight w:val="0"/>
          <w:marTop w:val="0"/>
          <w:marBottom w:val="0"/>
          <w:divBdr>
            <w:top w:val="none" w:sz="0" w:space="0" w:color="auto"/>
            <w:left w:val="none" w:sz="0" w:space="0" w:color="auto"/>
            <w:bottom w:val="none" w:sz="0" w:space="0" w:color="auto"/>
            <w:right w:val="none" w:sz="0" w:space="0" w:color="auto"/>
          </w:divBdr>
          <w:divsChild>
            <w:div w:id="191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83564143">
      <w:bodyDiv w:val="1"/>
      <w:marLeft w:val="0"/>
      <w:marRight w:val="0"/>
      <w:marTop w:val="0"/>
      <w:marBottom w:val="0"/>
      <w:divBdr>
        <w:top w:val="none" w:sz="0" w:space="0" w:color="auto"/>
        <w:left w:val="none" w:sz="0" w:space="0" w:color="auto"/>
        <w:bottom w:val="none" w:sz="0" w:space="0" w:color="auto"/>
        <w:right w:val="none" w:sz="0" w:space="0" w:color="auto"/>
      </w:divBdr>
      <w:divsChild>
        <w:div w:id="258218021">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854341944">
      <w:bodyDiv w:val="1"/>
      <w:marLeft w:val="0"/>
      <w:marRight w:val="0"/>
      <w:marTop w:val="0"/>
      <w:marBottom w:val="0"/>
      <w:divBdr>
        <w:top w:val="none" w:sz="0" w:space="0" w:color="auto"/>
        <w:left w:val="none" w:sz="0" w:space="0" w:color="auto"/>
        <w:bottom w:val="none" w:sz="0" w:space="0" w:color="auto"/>
        <w:right w:val="none" w:sz="0" w:space="0" w:color="auto"/>
      </w:divBdr>
      <w:divsChild>
        <w:div w:id="1511724330">
          <w:marLeft w:val="0"/>
          <w:marRight w:val="0"/>
          <w:marTop w:val="0"/>
          <w:marBottom w:val="0"/>
          <w:divBdr>
            <w:top w:val="none" w:sz="0" w:space="0" w:color="auto"/>
            <w:left w:val="none" w:sz="0" w:space="0" w:color="auto"/>
            <w:bottom w:val="none" w:sz="0" w:space="0" w:color="auto"/>
            <w:right w:val="none" w:sz="0" w:space="0" w:color="auto"/>
          </w:divBdr>
          <w:divsChild>
            <w:div w:id="5137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4778">
      <w:bodyDiv w:val="1"/>
      <w:marLeft w:val="0"/>
      <w:marRight w:val="0"/>
      <w:marTop w:val="0"/>
      <w:marBottom w:val="0"/>
      <w:divBdr>
        <w:top w:val="none" w:sz="0" w:space="0" w:color="auto"/>
        <w:left w:val="none" w:sz="0" w:space="0" w:color="auto"/>
        <w:bottom w:val="none" w:sz="0" w:space="0" w:color="auto"/>
        <w:right w:val="none" w:sz="0" w:space="0" w:color="auto"/>
      </w:divBdr>
      <w:divsChild>
        <w:div w:id="1469742782">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3316">
      <w:bodyDiv w:val="1"/>
      <w:marLeft w:val="0"/>
      <w:marRight w:val="0"/>
      <w:marTop w:val="0"/>
      <w:marBottom w:val="0"/>
      <w:divBdr>
        <w:top w:val="none" w:sz="0" w:space="0" w:color="auto"/>
        <w:left w:val="none" w:sz="0" w:space="0" w:color="auto"/>
        <w:bottom w:val="none" w:sz="0" w:space="0" w:color="auto"/>
        <w:right w:val="none" w:sz="0" w:space="0" w:color="auto"/>
      </w:divBdr>
      <w:divsChild>
        <w:div w:id="310184927">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earth/17_7.html" TargetMode="External"/><Relationship Id="rId3" Type="http://schemas.openxmlformats.org/officeDocument/2006/relationships/styles" Target="styles.xml"/><Relationship Id="rId7" Type="http://schemas.openxmlformats.org/officeDocument/2006/relationships/hyperlink" Target="http://www.consultant.ru/popular/earth/17_7.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1117-ob-utverzhdenii-polozheniya-ob-opredelenii-poryadka-upravleniya-i-rasporyazheniya-zemelnymi-uchastkami-na-territorii-munitsipalnogo-obrazovaniya-penskij-selsov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33764/30b3f8c55f65557c253227a65b908cc075ce114a/" TargetMode="External"/><Relationship Id="rId4" Type="http://schemas.openxmlformats.org/officeDocument/2006/relationships/settings" Target="settings.xml"/><Relationship Id="rId9" Type="http://schemas.openxmlformats.org/officeDocument/2006/relationships/hyperlink" Target="http://www.consultant.ru/popular/earth/17_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40512-D6FF-4A6D-AED5-3D28652F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23</Pages>
  <Words>8829</Words>
  <Characters>50330</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133</cp:revision>
  <cp:lastPrinted>2025-02-07T07:46:00Z</cp:lastPrinted>
  <dcterms:created xsi:type="dcterms:W3CDTF">2024-08-30T09:05:00Z</dcterms:created>
  <dcterms:modified xsi:type="dcterms:W3CDTF">2025-02-12T11:38:00Z</dcterms:modified>
</cp:coreProperties>
</file>