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7087" w14:textId="77777777" w:rsidR="00FD3FB1" w:rsidRDefault="00FD3FB1" w:rsidP="00FD3FB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06 ноября 2018 года №66-п Об утверждении муниципальной программы «Профилактика правонарушений в Пенском сельсовете Беловского района Курской области»</w:t>
        </w:r>
      </w:hyperlink>
    </w:p>
    <w:p w14:paraId="5844ACF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АДМИНИСТРАЦИЯ</w:t>
      </w:r>
    </w:p>
    <w:p w14:paraId="5DACED0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ПЕНСКОГО СЕЛЬСОВЕТА</w:t>
      </w:r>
    </w:p>
    <w:p w14:paraId="4E0E203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0EF62BA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КУРСКОЙ ОБЛАСТИ</w:t>
      </w:r>
    </w:p>
    <w:p w14:paraId="14F496E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ПОСТАНОВЛЕНИЕ</w:t>
      </w:r>
    </w:p>
    <w:p w14:paraId="064F015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06 ноября 2018 года №66-п</w:t>
      </w:r>
    </w:p>
    <w:p w14:paraId="1FF2B75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 утверждении муниципальной программы «Профилактика правонарушений в Пенском сельсовете Беловского района Курской области»</w:t>
      </w:r>
    </w:p>
    <w:p w14:paraId="3D6FD3C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со статьей 179 Бюджетного Кодекса Российской Федерации, руководствуясь Федеральным законом от 06.10.2003г.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061B5C7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1.Утвердить прилагаемую муниципальную программу «Профилактика преступлений в Пенском сельсовете на 2019-2021 годы» (Далее по тексту - Программа).</w:t>
      </w:r>
    </w:p>
    <w:p w14:paraId="62B73AC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       2.Постановление Администрации Пенского сельсовета Беловского района от 13.10.2017 г № 101 «Об утверждении муниципальной программы «</w:t>
      </w:r>
      <w:r>
        <w:rPr>
          <w:rFonts w:ascii="Verdana" w:hAnsi="Verdana"/>
          <w:color w:val="000000"/>
        </w:rPr>
        <w:t>«Профилактика правонарушений</w:t>
      </w:r>
      <w:r>
        <w:rPr>
          <w:rFonts w:ascii="Verdana" w:hAnsi="Verdana"/>
          <w:color w:val="292D24"/>
        </w:rPr>
        <w:t> в Пенском сельсовете Беловского района Курской области на 2018-2020 годы» с 01.01.2019 признать утратившим силу.</w:t>
      </w:r>
    </w:p>
    <w:p w14:paraId="2A563C8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 Пенского сельсовета Беловского района Курской области.</w:t>
      </w:r>
    </w:p>
    <w:p w14:paraId="495C0FC2" w14:textId="77777777" w:rsidR="00FD3FB1" w:rsidRDefault="00FD3FB1" w:rsidP="00FD3FB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14:paraId="6BD558B8" w14:textId="77777777" w:rsidR="00FD3FB1" w:rsidRDefault="00FD3FB1" w:rsidP="00FD3FB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</w:rPr>
        <w:t>Постановление вступает в силу с 01 января 2019 года и подлежит официальному обнародованию, размещению на официальном сайте Администрации Пенского сельсовета Беловского района в сети «Интернет».</w:t>
      </w:r>
    </w:p>
    <w:p w14:paraId="72B9837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Глава Пенского сельсовета                                                          </w:t>
      </w:r>
    </w:p>
    <w:p w14:paraId="51F5CA3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       А.И. Тищенко</w:t>
      </w:r>
    </w:p>
    <w:p w14:paraId="5D5C8E2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Утверждена</w:t>
      </w:r>
    </w:p>
    <w:p w14:paraId="42C6620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постановлением Администрации Пенского сельсовета</w:t>
      </w:r>
    </w:p>
    <w:p w14:paraId="4FAAB98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</w:t>
      </w:r>
    </w:p>
    <w:p w14:paraId="639C188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left="31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от 06.11.2018 года №66-п</w:t>
      </w:r>
    </w:p>
    <w:p w14:paraId="7664E9F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Муниципальная программа «Профилактика правонарушений в Пенском сельсовете Беловского района Курской области»</w:t>
      </w:r>
    </w:p>
    <w:p w14:paraId="1871D36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61C6C78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программы «Профилактика правонарушений в Пенском сельсовете Беловского района Курской области»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5990"/>
      </w:tblGrid>
      <w:tr w:rsidR="00FD3FB1" w14:paraId="0CB5D9F0" w14:textId="77777777" w:rsidTr="00FD3FB1"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E5C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 программы</w:t>
            </w:r>
          </w:p>
        </w:tc>
        <w:tc>
          <w:tcPr>
            <w:tcW w:w="5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EBA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</w:tr>
      <w:tr w:rsidR="00FD3FB1" w14:paraId="2CDCBB0B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6855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Соисполнители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E49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МКУК «Пенский СДК»</w:t>
            </w:r>
          </w:p>
        </w:tc>
      </w:tr>
      <w:tr w:rsidR="00FD3FB1" w14:paraId="29B8DA47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0595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FDE8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«Обеспечение правопорядка на территории муниципального образования «Пенский сельсовет»</w:t>
            </w:r>
          </w:p>
        </w:tc>
      </w:tr>
      <w:tr w:rsidR="00FD3FB1" w14:paraId="7EF6B6F8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AB9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Программно-целевые инструменты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5728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отсутствуют</w:t>
            </w:r>
          </w:p>
        </w:tc>
      </w:tr>
      <w:tr w:rsidR="00FD3FB1" w14:paraId="21F81A82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4ED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722F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</w:rPr>
              <w:t>1.Обеспечение безопасности граждан, проживающих на территории муниципального образования «Пенский сельсовет»</w:t>
            </w:r>
          </w:p>
          <w:p w14:paraId="791B28C6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2.Совершенствование системы профилактики правонарушений и охраны общественного </w:t>
            </w:r>
            <w:r>
              <w:rPr>
                <w:rFonts w:ascii="Verdana" w:hAnsi="Verdana"/>
              </w:rPr>
              <w:lastRenderedPageBreak/>
              <w:t>порядка   на территории муниципального образования «Пенский сельсовет»</w:t>
            </w:r>
          </w:p>
        </w:tc>
      </w:tr>
      <w:tr w:rsidR="00FD3FB1" w14:paraId="7F1A14CE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DBA54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Задачи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1FED4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Стабилизация и создание предпосылок для снижения уровня преступности на территории муниципального образования «Пенский сельсовет».</w:t>
            </w:r>
          </w:p>
        </w:tc>
      </w:tr>
      <w:tr w:rsidR="00FD3FB1" w14:paraId="6887A28A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248A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Целевые показатели и индикаторы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F85CA" w14:textId="77777777" w:rsidR="00FD3FB1" w:rsidRDefault="00FD3FB1">
            <w:pPr>
              <w:pStyle w:val="normalweb"/>
              <w:spacing w:before="0" w:beforeAutospacing="0" w:after="0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Программой предусмотрены целевые индикаторы и показатели:</w:t>
            </w:r>
          </w:p>
          <w:p w14:paraId="1E0C9769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1.Соотношение общего количества зарегистрированных правонарушений с численностью населения Пенского сельсовета.</w:t>
            </w:r>
          </w:p>
          <w:p w14:paraId="641968E4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2.Сотношение количества правонарушений совершенных в общественных местах с общим числом правонарушений</w:t>
            </w:r>
          </w:p>
          <w:p w14:paraId="3DD9D330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3.Соотношение количества правонарушений, совершенных несовершеннолетними с общим числом правонарушений.</w:t>
            </w:r>
          </w:p>
        </w:tc>
      </w:tr>
      <w:tr w:rsidR="00FD3FB1" w14:paraId="74066467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7AA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Этапы и сроки реализации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1496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2019-2021годы в один этап</w:t>
            </w:r>
          </w:p>
        </w:tc>
      </w:tr>
      <w:tr w:rsidR="00FD3FB1" w14:paraId="45F40E93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C02D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Объемы бюджетных ассигнований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4276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финансового обеспечения реализации муниципальной программы за 2019-2021 годы составит 6000,00 рублей, в том числе:</w:t>
            </w:r>
          </w:p>
          <w:p w14:paraId="5DCD609D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за счет средств местного бюджета, в том числе по годам:</w:t>
            </w:r>
          </w:p>
          <w:p w14:paraId="2B004645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 - 2000,00 рублей;</w:t>
            </w:r>
          </w:p>
          <w:p w14:paraId="449499BC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- 2000,00 рублей;</w:t>
            </w:r>
          </w:p>
          <w:p w14:paraId="13DAA4E1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- 2000,00 рублей</w:t>
            </w:r>
          </w:p>
        </w:tc>
      </w:tr>
      <w:tr w:rsidR="00FD3FB1" w14:paraId="6163423E" w14:textId="77777777" w:rsidTr="00FD3FB1">
        <w:tc>
          <w:tcPr>
            <w:tcW w:w="31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FF824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Ожидаемые результаты реализации программы</w:t>
            </w:r>
          </w:p>
        </w:tc>
        <w:tc>
          <w:tcPr>
            <w:tcW w:w="5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F55A5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ind w:firstLine="5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уменьшение общего числа совершаемых правонарушений;</w:t>
            </w:r>
          </w:p>
          <w:p w14:paraId="65C5693D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ind w:firstLine="54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 уменьшение числа правонарушений в среде несовершеннолетних и молодежи</w:t>
            </w:r>
          </w:p>
        </w:tc>
      </w:tr>
    </w:tbl>
    <w:p w14:paraId="37F132B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14:paraId="3B34844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правонарушений.</w:t>
      </w:r>
    </w:p>
    <w:p w14:paraId="68C38F2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охране общественного порядка на территории Пенского сельсовета участвует добровольная народная дружина, которая оказывает большую помощь в охране общественного порядка и предупреждении преступлений.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14:paraId="3157B29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Вместе с тем, состояние общественной безопасности на территории муниципального образования «Пенский сельсовет» по-прежнему осложняется такими фактором как алкоголизм.</w:t>
      </w:r>
    </w:p>
    <w:p w14:paraId="0C6A57F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14:paraId="66BE73A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14:paraId="3367B95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14:paraId="2D3E191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программы;</w:t>
      </w:r>
    </w:p>
    <w:p w14:paraId="42567DEC" w14:textId="77777777" w:rsidR="00FD3FB1" w:rsidRDefault="00FD3FB1" w:rsidP="00FD3FB1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Обеспечение безопасности общества и личной безопасности граждан, их защищенности от угроз криминогенного характера является одним из ведущих </w:t>
      </w:r>
      <w:r>
        <w:rPr>
          <w:rFonts w:ascii="Verdana" w:hAnsi="Verdana"/>
          <w:color w:val="292D24"/>
          <w:sz w:val="20"/>
          <w:szCs w:val="20"/>
        </w:rPr>
        <w:lastRenderedPageBreak/>
        <w:t>факторов, влияющих на все сферы общественной жизни, в том числе доверия населения к органам местного самоуправления.</w:t>
      </w:r>
    </w:p>
    <w:p w14:paraId="0B29A167" w14:textId="77777777" w:rsidR="00FD3FB1" w:rsidRDefault="00FD3FB1" w:rsidP="00FD3FB1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Планомерная целенаправленная работа по созданию в Пенском сельсовете системы профилактики правонарушений, в том числе последовательная реализация программных мероприятий предупреждения правонарушений несовершеннолетних, позволит сохранить контроль и не допустить осложнения криминогенной ситуации.</w:t>
      </w:r>
    </w:p>
    <w:p w14:paraId="572197A7" w14:textId="77777777" w:rsidR="00FD3FB1" w:rsidRDefault="00FD3FB1" w:rsidP="00FD3FB1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обстоятельства предопределяют выдвижение основных мероприятий программы:</w:t>
      </w:r>
    </w:p>
    <w:p w14:paraId="3EC3B417" w14:textId="77777777" w:rsidR="00FD3FB1" w:rsidRDefault="00FD3FB1" w:rsidP="00FD3FB1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уровня правонарушений в жилом секторе, на улицах и общественных местах;</w:t>
      </w:r>
    </w:p>
    <w:p w14:paraId="74E0A8B3" w14:textId="77777777" w:rsidR="00FD3FB1" w:rsidRDefault="00FD3FB1" w:rsidP="00FD3FB1">
      <w:pPr>
        <w:pStyle w:val="normalweb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социальной профилактики правонарушений среди несовершеннолетних;</w:t>
      </w:r>
    </w:p>
    <w:p w14:paraId="69B4CCC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Сведения о показателях и индикаторах муниципальной программы;</w:t>
      </w:r>
    </w:p>
    <w:p w14:paraId="5820713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Целевые показатели (индикаторы), характеризующие достижение поставленных целей и задач, обоснование их состава и значений приведены в приложении № 1:</w:t>
      </w:r>
    </w:p>
    <w:p w14:paraId="6FA4280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зарегистрированных правонарушений на 1% к прошедшему году;</w:t>
      </w:r>
    </w:p>
    <w:p w14:paraId="07A0F86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правонарушений, совершенных в общественных местах на 1% к прошедшему году;</w:t>
      </w:r>
    </w:p>
    <w:p w14:paraId="4566492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снижение количества преступлений, совершенных несовершеннолетними на 1 % к прошедшему году;</w:t>
      </w:r>
    </w:p>
    <w:p w14:paraId="00105C4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увеличение количества граждан вовлечённых в охрану общественного порядка на 2% к прошедшему году.</w:t>
      </w:r>
    </w:p>
    <w:p w14:paraId="0EB172E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Обобщенная характеристика основных мероприятий муниципальной программы и ведомственных целевых программ подпрограмм муниципальной программы;</w:t>
      </w:r>
    </w:p>
    <w:p w14:paraId="4891D09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Система мероприятий определяется целями подпрограммы.</w:t>
      </w:r>
    </w:p>
    <w:p w14:paraId="1CFC6C6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 ними, мероприятия, предусмотренные подпрограммой, распределяются по следующим основным видам (направлениям):</w:t>
      </w:r>
    </w:p>
    <w:p w14:paraId="1AD82FA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1.Мероприятия организационного характера, направленные на повышение эффективности профилактики правонарушений.</w:t>
      </w:r>
    </w:p>
    <w:p w14:paraId="72A8A08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2.Организация мероприятий по профилактике правонарушений, в том числе среди несовершеннолетних.</w:t>
      </w:r>
    </w:p>
    <w:p w14:paraId="4A24831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3.Создание условий для деятельности добровольных формирований населения по охране общественного порядка на территории муниципального образования «Пенский сельсовет».</w:t>
      </w:r>
    </w:p>
    <w:p w14:paraId="75C4D30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Сведения об основных мероприятиях приведены в приложении № 2.</w:t>
      </w:r>
    </w:p>
    <w:p w14:paraId="1AE19C8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Информация об участии предприятий и организаций независимо от их организационно-правовых форм и форм собственности, в реализации программы;</w:t>
      </w:r>
    </w:p>
    <w:p w14:paraId="5C3F866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реализации программы участвуют учреждения культуры, здравоохранения, образования, расположенные на территории Пенского сельсовет, уполномоченный участковый и члены ДНД.</w:t>
      </w:r>
    </w:p>
    <w:p w14:paraId="0C139AE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Обоснования выделения подпрограмм;</w:t>
      </w:r>
    </w:p>
    <w:p w14:paraId="6729301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Муниципальная программа включает в себя подпрограмму «Обеспечение правопорядка на территории муниципального образования «Пенский сельсовет»». Выделение подпрограмм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14:paraId="3227668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Перечень основных мероприятий подпрограмм и муниципальной программы представлен в приложении 2 к муниципальной программе.</w:t>
      </w:r>
    </w:p>
    <w:p w14:paraId="2C9455E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Обоснование объема финансовых ресурсов, необходимых для реализации муниципальной программы;</w:t>
      </w:r>
    </w:p>
    <w:p w14:paraId="51AF6B9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Объем бюджетных ассигнований на реализацию программы за счет средств местного бюджета составляет всего 6000,00 рублей, в том числе по годам:</w:t>
      </w:r>
    </w:p>
    <w:p w14:paraId="51C0157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2019 год - 2000,00 рублей;</w:t>
      </w:r>
    </w:p>
    <w:p w14:paraId="51044F3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- 2000,00 рублей;</w:t>
      </w:r>
    </w:p>
    <w:p w14:paraId="2D60F5A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- 2000,00 рублей;</w:t>
      </w:r>
    </w:p>
    <w:p w14:paraId="7BBC283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 xml:space="preserve"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</w:t>
      </w: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(подпрограммы)) и описание мер управления рисками реализации муниципальной программы;</w:t>
      </w:r>
    </w:p>
    <w:p w14:paraId="7C5F69B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14:paraId="7367AA6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Таблица 1.</w:t>
      </w:r>
    </w:p>
    <w:tbl>
      <w:tblPr>
        <w:tblW w:w="91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0"/>
        <w:gridCol w:w="5295"/>
      </w:tblGrid>
      <w:tr w:rsidR="00FD3FB1" w14:paraId="76E978C4" w14:textId="77777777" w:rsidTr="00FD3FB1">
        <w:tc>
          <w:tcPr>
            <w:tcW w:w="3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4DA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Вид риска</w:t>
            </w:r>
          </w:p>
        </w:tc>
        <w:tc>
          <w:tcPr>
            <w:tcW w:w="5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C822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Меры по управлению рисками</w:t>
            </w:r>
          </w:p>
        </w:tc>
      </w:tr>
      <w:tr w:rsidR="00FD3FB1" w14:paraId="364C8FDC" w14:textId="77777777" w:rsidTr="00FD3FB1">
        <w:tc>
          <w:tcPr>
            <w:tcW w:w="3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AE14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2289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FD3FB1" w14:paraId="218B0F63" w14:textId="77777777" w:rsidTr="00FD3FB1">
        <w:tc>
          <w:tcPr>
            <w:tcW w:w="3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C4B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5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75A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Внесение изменений в действующие правовые акты и (или) принятие новых правовых актов муниципального образования «Пенский сельсовет», касающихся сферы реализации муниципальной подпрограммы</w:t>
            </w:r>
          </w:p>
        </w:tc>
      </w:tr>
      <w:tr w:rsidR="00FD3FB1" w14:paraId="398254FC" w14:textId="77777777" w:rsidTr="00FD3FB1">
        <w:tc>
          <w:tcPr>
            <w:tcW w:w="3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17A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BDC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Мониторинг поэтапного исполнения соисполнителями мероприятий муниципальной подпрограммы</w:t>
            </w:r>
          </w:p>
        </w:tc>
      </w:tr>
      <w:tr w:rsidR="00FD3FB1" w14:paraId="5BFACEB7" w14:textId="77777777" w:rsidTr="00FD3FB1">
        <w:tc>
          <w:tcPr>
            <w:tcW w:w="3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0B4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Потеря актуальности мероприятий подпрограммы</w:t>
            </w:r>
          </w:p>
        </w:tc>
        <w:tc>
          <w:tcPr>
            <w:tcW w:w="5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AACB" w14:textId="77777777" w:rsidR="00FD3FB1" w:rsidRDefault="00FD3FB1">
            <w:pPr>
              <w:pStyle w:val="a4"/>
              <w:spacing w:before="195" w:beforeAutospacing="0" w:after="195" w:afterAutospacing="0" w:line="30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-мониторинг эффективности реализуемых программных мероприятий;</w:t>
            </w:r>
          </w:p>
          <w:p w14:paraId="04A8D4DD" w14:textId="77777777" w:rsidR="00FD3FB1" w:rsidRDefault="00FD3FB1">
            <w:pPr>
              <w:pStyle w:val="a4"/>
              <w:spacing w:before="195" w:beforeAutospacing="0" w:after="195" w:afterAutospacing="0" w:line="300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14:paraId="3FD937A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Методика оценки эффективности муниципальной программы;</w:t>
      </w:r>
    </w:p>
    <w:p w14:paraId="0B39784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14:paraId="36C74D5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2. Источником информации для проведения оценки являются отчеты: участкового; сведений комиссии по делам несовершеннолетних и защите их прав; Администрации Пенского сельсовета Беловского района.</w:t>
      </w:r>
    </w:p>
    <w:p w14:paraId="16EF333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 Оценка осуществляется по следующим направлениям:</w:t>
      </w:r>
    </w:p>
    <w:p w14:paraId="718C7D5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3.1. Достижение цели и решение задач Программы (оценивается за весь период реализации Программы).</w:t>
      </w:r>
    </w:p>
    <w:p w14:paraId="35B0C9C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3.2. Степень достижения за отчетный период запланированных значений целевых показателей.</w:t>
      </w:r>
    </w:p>
    <w:p w14:paraId="5A3964B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14:paraId="66D93AE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 x 100%</w:t>
      </w:r>
    </w:p>
    <w:p w14:paraId="36B6D218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1EA6B27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= ------------,</w:t>
      </w:r>
    </w:p>
    <w:p w14:paraId="7C187D14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iП</w:t>
      </w:r>
    </w:p>
    <w:p w14:paraId="528354E9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135D572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И - степень достижения запланированного результата целевого</w:t>
      </w:r>
    </w:p>
    <w:p w14:paraId="7EE5F55E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570314CD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показателя;</w:t>
      </w:r>
    </w:p>
    <w:p w14:paraId="2C41EDD7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фактически достигнутое значение целевого показателя;</w:t>
      </w:r>
    </w:p>
    <w:p w14:paraId="784E241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68CCC35A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 - плановое значение целевого показателя;</w:t>
      </w:r>
    </w:p>
    <w:p w14:paraId="126F4AE9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52997FB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i - порядковый номер целевого показателя.</w:t>
      </w:r>
    </w:p>
    <w:p w14:paraId="65C6979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Среднее значение достижения целевых показателей определяется по следующей формуле:</w:t>
      </w:r>
    </w:p>
    <w:p w14:paraId="0EB1F6C4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SUM И</w:t>
      </w:r>
    </w:p>
    <w:p w14:paraId="5C546331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2C6E2C2A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И = -------------,</w:t>
      </w:r>
    </w:p>
    <w:p w14:paraId="19A1072D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 N</w:t>
      </w:r>
    </w:p>
    <w:p w14:paraId="519CFA8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И - критерий достижения запланированных результатов Программы;</w:t>
      </w:r>
    </w:p>
    <w:p w14:paraId="0E42E056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36A502E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SUM И - сумма оценок достижения запланированных результатов всех</w:t>
      </w:r>
    </w:p>
    <w:p w14:paraId="736E4D6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i</w:t>
      </w:r>
    </w:p>
    <w:p w14:paraId="699D8785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целевых показателей;</w:t>
      </w:r>
    </w:p>
    <w:p w14:paraId="5B64DE3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N - количество целевых показателей.</w:t>
      </w:r>
    </w:p>
    <w:p w14:paraId="47AEE41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14:paraId="1B70171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3.3. Уровень финансирования за отчетный период мероприятий Программы от запланированных объемов.</w:t>
      </w:r>
    </w:p>
    <w:p w14:paraId="3632F96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14:paraId="5C964CF7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x 100%</w:t>
      </w:r>
    </w:p>
    <w:p w14:paraId="0D137F31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40033E03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= ------------,</w:t>
      </w:r>
    </w:p>
    <w:p w14:paraId="576ED04E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Ф</w:t>
      </w:r>
    </w:p>
    <w:p w14:paraId="513A2AA9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</w:t>
      </w:r>
    </w:p>
    <w:p w14:paraId="3F83659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Ф - степень уровня финансирования мероприятий Программы;</w:t>
      </w:r>
    </w:p>
    <w:p w14:paraId="2EDC5327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556ED316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фактический объем финансирования мероприятий Программы;</w:t>
      </w:r>
    </w:p>
    <w:p w14:paraId="17A4DD9E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2AD6BC15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 - объем финансирования мероприятий, предусмотренных Программой.</w:t>
      </w:r>
    </w:p>
    <w:p w14:paraId="0AFA48A0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3EC0D12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3.4. Степень выполнения мероприятий Программы.</w:t>
      </w:r>
    </w:p>
    <w:p w14:paraId="0625AE4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14:paraId="6E9A8D3C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x 100%</w:t>
      </w:r>
    </w:p>
    <w:p w14:paraId="3A293BA5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5AE204BA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Ми = ------------,</w:t>
      </w:r>
    </w:p>
    <w:p w14:paraId="2BDC40F8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</w:t>
      </w:r>
    </w:p>
    <w:p w14:paraId="3BB52510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2F5BAEC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 М - показатель степени выполнения мероприятий Программы;</w:t>
      </w:r>
    </w:p>
    <w:p w14:paraId="6B4CEB9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00F633BC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- количество мероприятий Программы, фактически реализованных за</w:t>
      </w:r>
    </w:p>
    <w:p w14:paraId="002B51CC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18EDAFD1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отчетный период;</w:t>
      </w:r>
    </w:p>
    <w:p w14:paraId="717EA67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 - количество мероприятий Программы, запланированных к реализации</w:t>
      </w:r>
    </w:p>
    <w:p w14:paraId="22C45CBA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</w:t>
      </w:r>
    </w:p>
    <w:p w14:paraId="6226020B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отчетном периоде.</w:t>
      </w:r>
    </w:p>
    <w:p w14:paraId="67293BD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4. Оценка эффективности Программы в целом определяется по следующей формуле:</w:t>
      </w:r>
    </w:p>
    <w:p w14:paraId="33EA34EC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x 100%</w:t>
      </w:r>
    </w:p>
    <w:p w14:paraId="3AFD1EF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1B99024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= ------------,</w:t>
      </w:r>
    </w:p>
    <w:p w14:paraId="57F8575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Ф</w:t>
      </w:r>
    </w:p>
    <w:p w14:paraId="6D3CB698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4D35D25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где:</w:t>
      </w:r>
    </w:p>
    <w:p w14:paraId="24D232E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- комплексный показатель эффективности реализации Программы;</w:t>
      </w:r>
    </w:p>
    <w:p w14:paraId="2EF6F08E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 - критерий достижения запланированных результатов Программы;</w:t>
      </w:r>
    </w:p>
    <w:p w14:paraId="52773301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k</w:t>
      </w:r>
    </w:p>
    <w:p w14:paraId="41EC88C7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Ф - степень уровня финансирования мероприятий Программы.</w:t>
      </w:r>
    </w:p>
    <w:p w14:paraId="2A4804D9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27EEC86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5. Программа считается реализуемой с высоким уровнем эффективности, если:</w:t>
      </w:r>
    </w:p>
    <w:p w14:paraId="0E8B13E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комплексного показателя эффективности реализации Программы превышает 85% (К &gt; 85%);</w:t>
      </w:r>
    </w:p>
    <w:p w14:paraId="088646E7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значение показателя степени выполнения мероприятий Программы превышает</w:t>
      </w:r>
    </w:p>
    <w:p w14:paraId="225ACD2F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85% (М &gt; 85%).</w:t>
      </w:r>
    </w:p>
    <w:p w14:paraId="107E3F92" w14:textId="77777777" w:rsidR="00FD3FB1" w:rsidRDefault="00FD3FB1" w:rsidP="00FD3FB1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и</w:t>
      </w:r>
    </w:p>
    <w:p w14:paraId="5659800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Программа считается реализуемой с удовлетворительным уровнем эффективности, если:</w:t>
      </w:r>
    </w:p>
    <w:p w14:paraId="429285E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комплексного показателя эффективности реализации Программы равно или менее 85%, но равно или более 75%;</w:t>
      </w:r>
    </w:p>
    <w:p w14:paraId="0A26FF0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значение показателя степени выполнения мероприятий Программы составляет не менее 75%.</w:t>
      </w:r>
    </w:p>
    <w:p w14:paraId="1513684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14:paraId="2494E58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Паспорт</w:t>
      </w:r>
    </w:p>
    <w:p w14:paraId="7F36558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муниципальной подпрограммы «Обеспечение правопорядка на территории муниципального образования «Пенский сельсовет»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469"/>
      </w:tblGrid>
      <w:tr w:rsidR="00FD3FB1" w14:paraId="1B6B8344" w14:textId="77777777" w:rsidTr="00FD3FB1">
        <w:trPr>
          <w:trHeight w:val="525"/>
        </w:trPr>
        <w:tc>
          <w:tcPr>
            <w:tcW w:w="3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C85B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5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B88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Администрация Пенского сельсовета Беловского района</w:t>
            </w:r>
          </w:p>
        </w:tc>
      </w:tr>
      <w:tr w:rsidR="00FD3FB1" w14:paraId="19E332F8" w14:textId="77777777" w:rsidTr="00FD3FB1">
        <w:trPr>
          <w:trHeight w:val="165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883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8EE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ДНД, уполномоченные участковые.</w:t>
            </w:r>
          </w:p>
        </w:tc>
      </w:tr>
      <w:tr w:rsidR="00FD3FB1" w14:paraId="411AAA34" w14:textId="77777777" w:rsidTr="00FD3FB1">
        <w:trPr>
          <w:trHeight w:val="557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716D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Программно-целевые инструменты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4A35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отсутствуют</w:t>
            </w:r>
          </w:p>
        </w:tc>
      </w:tr>
      <w:tr w:rsidR="00FD3FB1" w14:paraId="1FC68016" w14:textId="77777777" w:rsidTr="00FD3FB1">
        <w:trPr>
          <w:trHeight w:val="1331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5AD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8DA2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Повышение качества и результативности противодействия преступности, охраны общественного порядка и обеспечение общественной безопасности в муниципальном образовании «Пенский сельсовет»</w:t>
            </w:r>
          </w:p>
        </w:tc>
      </w:tr>
      <w:tr w:rsidR="00FD3FB1" w14:paraId="6AC2D600" w14:textId="77777777" w:rsidTr="00FD3FB1">
        <w:trPr>
          <w:trHeight w:val="407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C850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Задачи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A6B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правопорядка в общественных местах и на улицах;</w:t>
            </w:r>
          </w:p>
        </w:tc>
      </w:tr>
      <w:tr w:rsidR="00FD3FB1" w14:paraId="1A148666" w14:textId="77777777" w:rsidTr="00FD3FB1">
        <w:trPr>
          <w:trHeight w:val="968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A7F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Целевые показатели (индикаторы)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FE8F9" w14:textId="77777777" w:rsidR="00FD3FB1" w:rsidRDefault="00FD3FB1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Удельный вес преступлений, совершаемых в общественных местах;</w:t>
            </w:r>
          </w:p>
          <w:p w14:paraId="16496E2E" w14:textId="77777777" w:rsidR="00FD3FB1" w:rsidRDefault="00FD3FB1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удельный вес преступлений, совершаемых на улицах;</w:t>
            </w:r>
          </w:p>
        </w:tc>
      </w:tr>
      <w:tr w:rsidR="00FD3FB1" w14:paraId="0238ED74" w14:textId="77777777" w:rsidTr="00FD3FB1">
        <w:trPr>
          <w:trHeight w:val="703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A69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9BEF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2019-2021 годы в один этап</w:t>
            </w:r>
          </w:p>
        </w:tc>
      </w:tr>
      <w:tr w:rsidR="00FD3FB1" w14:paraId="71DD5EEB" w14:textId="77777777" w:rsidTr="00FD3FB1">
        <w:trPr>
          <w:trHeight w:val="1833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3582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Ресурсное обеспечение подпрограммы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3A92E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бюджетных ассигнований на реализацию подпрограммы за счет средств местного бюджета составит 6000,00 рублей, в том числе по годам:</w:t>
            </w:r>
          </w:p>
          <w:p w14:paraId="09DDF1E0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 - 2000,00 рублей;</w:t>
            </w:r>
          </w:p>
          <w:p w14:paraId="2294DFA4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 - 2000,00 рублей;</w:t>
            </w:r>
          </w:p>
          <w:p w14:paraId="44545212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 - 2000,00 рублей</w:t>
            </w:r>
          </w:p>
        </w:tc>
      </w:tr>
      <w:tr w:rsidR="00FD3FB1" w14:paraId="672BF423" w14:textId="77777777" w:rsidTr="00FD3FB1">
        <w:trPr>
          <w:trHeight w:val="2161"/>
        </w:trPr>
        <w:tc>
          <w:tcPr>
            <w:tcW w:w="37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F4A2B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Ожидаемые конечные результаты реализации подпрограммы и показатели эффективности</w:t>
            </w:r>
          </w:p>
        </w:tc>
        <w:tc>
          <w:tcPr>
            <w:tcW w:w="5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2393" w14:textId="77777777" w:rsidR="00FD3FB1" w:rsidRDefault="00FD3FB1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Сокращение количества преступлений, совершаемых в общественных местах;</w:t>
            </w:r>
          </w:p>
          <w:p w14:paraId="30EA6A9C" w14:textId="77777777" w:rsidR="00FD3FB1" w:rsidRDefault="00FD3FB1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сокращение количества преступлений, совершаемых на улицах;</w:t>
            </w:r>
          </w:p>
          <w:p w14:paraId="2C08C2F5" w14:textId="77777777" w:rsidR="00FD3FB1" w:rsidRDefault="00FD3FB1">
            <w:pPr>
              <w:pStyle w:val="conspluscell"/>
              <w:spacing w:before="195" w:beforeAutospacing="0" w:after="195" w:afterAutospacing="0" w:line="224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Поощрение членов ДНД за участие в общественной работе по профилактике правонарушений</w:t>
            </w:r>
          </w:p>
        </w:tc>
      </w:tr>
    </w:tbl>
    <w:p w14:paraId="1C41D95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развития;</w:t>
      </w:r>
    </w:p>
    <w:p w14:paraId="253B3399" w14:textId="77777777" w:rsidR="00FD3FB1" w:rsidRDefault="00FD3FB1" w:rsidP="00FD3FB1">
      <w:pPr>
        <w:shd w:val="clear" w:color="auto" w:fill="F8FAFB"/>
        <w:spacing w:before="195" w:after="195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Сферой реализации подпрограммы является деятельность уполномоченных участковых полиции, членов ДНД, работников Администрации Пенского сельсовета Беловского района.</w:t>
      </w:r>
    </w:p>
    <w:p w14:paraId="6B37446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Для достижения этой цели одной из первоочередных задач является создание условий для безопасной жизнедеятельности населения, обеспечение надежной защиты личности, общества и государства от преступных посягательств. Практика и накопленный за последние годы опыт реализации задач по обеспечению безопасности </w:t>
      </w:r>
      <w:r>
        <w:rPr>
          <w:rFonts w:ascii="Verdana" w:hAnsi="Verdana"/>
          <w:color w:val="292D24"/>
        </w:rPr>
        <w:lastRenderedPageBreak/>
        <w:t>неизбежно приводят к выводу о необходимости внедрения комплексного подхода в этой работе.</w:t>
      </w:r>
    </w:p>
    <w:p w14:paraId="4247283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основном правонарушения совершаются общественных местах и на улицах, из них почти половина – в состоянии опьянения.</w:t>
      </w:r>
    </w:p>
    <w:p w14:paraId="3EDF6E5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Существует необходимость повышения уровня безопасности граждан в общественных местах и на улицах, пропаганды здорового образа жизни.</w:t>
      </w:r>
    </w:p>
    <w:p w14:paraId="1C98288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Основными проблемами в сфере обеспечения общественного порядка и противодействия преступности являются внешние и внутренние факторы, оказывающие непосредственное влияние на организацию и результаты совместной деятельности подразделений полиции, членов ДНД, Администрации Пенского сельсовета Беловского района по противодействию преступности и охране общественного порядка.</w:t>
      </w:r>
    </w:p>
    <w:p w14:paraId="14580D6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Количественные показатели преступности, зарегистрированные по муниципальному образованию «Пенский сельсовет» по итогам 2018 года, свидетельствуют о снижении общего числа регистрируемых преступлений.</w:t>
      </w:r>
    </w:p>
    <w:p w14:paraId="1107D98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Криминальная ситуация обусловлена влиянием целого ряда внешних и внутренних факторов. К внешним факторам относят широкий спектр явлений экономического, политического, социального, правового и иного характера, совокупность преступлений и административных правонарушений, к внутренним – ресурсное обеспечение и результаты деятельности правоохранительных органов.</w:t>
      </w:r>
    </w:p>
    <w:p w14:paraId="7530DC1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Прогнозируется, что в среднесрочной перспективе (3 – 5 лет) в связи с ростом уровня правосознания и социальной активности граждан число обращений в органы будет увеличиваться.</w:t>
      </w:r>
    </w:p>
    <w:p w14:paraId="6E786C91" w14:textId="77777777" w:rsidR="00FD3FB1" w:rsidRDefault="00FD3FB1" w:rsidP="00FD3FB1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долгосрочной перспективе в результате принимаемых последовательных мер органами местного самоуправления на местах, уполномоченными участковыми полиции, предполагается стабилизация общественно-политической ситуации. Принимаемые меры по улучшению социально-экономического положения и совершенствованию деятельности участковых приведут к существенному улучшению показателей и найдут необходимую поддержку среди широких слоев населения.</w:t>
      </w:r>
    </w:p>
    <w:p w14:paraId="1CE9ED9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 xml:space="preserve"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</w:t>
      </w: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основных ожидаемых конечных результатов муниципальной программы, сроков и этапов реализации муниципальной программы;</w:t>
      </w:r>
    </w:p>
    <w:p w14:paraId="554C7785" w14:textId="77777777" w:rsidR="00FD3FB1" w:rsidRDefault="00FD3FB1" w:rsidP="00FD3FB1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Приоритеты муниципальной политики в сфере безопасности на период</w:t>
      </w:r>
    </w:p>
    <w:p w14:paraId="719215F6" w14:textId="77777777" w:rsidR="00FD3FB1" w:rsidRDefault="00FD3FB1" w:rsidP="00FD3FB1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 2021 года сформированы с учетом целей и задач, поставленных в</w:t>
      </w:r>
    </w:p>
    <w:p w14:paraId="0C6166BF" w14:textId="77777777" w:rsidR="00FD3FB1" w:rsidRDefault="00FD3FB1" w:rsidP="00FD3FB1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Концепции долгосрочного социально-экономического развития Российской Федерации на период до 2025 года</w:t>
      </w:r>
    </w:p>
    <w:p w14:paraId="0FAF61EA" w14:textId="77777777" w:rsidR="00FD3FB1" w:rsidRDefault="00FD3FB1" w:rsidP="00FD3FB1">
      <w:pPr>
        <w:pStyle w:val="defaul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Стратегии национальной безопасности Российской Федерации до 2025года</w:t>
      </w:r>
    </w:p>
    <w:p w14:paraId="564C0E2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Государственной программе Российской Федерации "Обеспечение общественного порядка и противодействие преступности»</w:t>
      </w:r>
    </w:p>
    <w:p w14:paraId="3EC78DD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Сведения о показателях и индикаторах муниципальной программы</w:t>
      </w:r>
      <w:r>
        <w:rPr>
          <w:rStyle w:val="a5"/>
          <w:rFonts w:ascii="Verdana" w:hAnsi="Verdana"/>
          <w:color w:val="292D24"/>
        </w:rPr>
        <w:t>;</w:t>
      </w:r>
    </w:p>
    <w:p w14:paraId="089A2AC2" w14:textId="77777777" w:rsidR="00FD3FB1" w:rsidRDefault="00FD3FB1" w:rsidP="00FD3FB1">
      <w:pPr>
        <w:pStyle w:val="conspluscel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Удельный вес преступлений, совершаемых в общественных местах;</w:t>
      </w:r>
    </w:p>
    <w:p w14:paraId="1D67154B" w14:textId="77777777" w:rsidR="00FD3FB1" w:rsidRDefault="00FD3FB1" w:rsidP="00FD3FB1">
      <w:pPr>
        <w:pStyle w:val="conspluscel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удельный вес преступлений, совершаемых на улицах;</w:t>
      </w:r>
    </w:p>
    <w:p w14:paraId="16A8964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обобщенная характеристика основных мероприятий муниципальной программы подпрограмм муниципальной программы;</w:t>
      </w:r>
    </w:p>
    <w:p w14:paraId="5C9A8FF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рамках основного мероприятия направленного на обеспечение правопорядка на территории муниципального образования «Пенский сельсовет» планируются мероприятия:</w:t>
      </w:r>
    </w:p>
    <w:p w14:paraId="3092C77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Снижение уровня правонарушений в жилом секторе, на улицах и в общественных местах;</w:t>
      </w:r>
    </w:p>
    <w:p w14:paraId="09FAB89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Усиление социальной профилактик и правонарушений среди несовершеннолетних;</w:t>
      </w:r>
    </w:p>
    <w:p w14:paraId="7288073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Содействие повышению культуры толерантного поведения в обществе;</w:t>
      </w:r>
    </w:p>
    <w:p w14:paraId="678AAA9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Формирование позитивного общественного мнения о работе правоохранительных органов и Администрации Пенского сельсовета Беловского района.</w:t>
      </w:r>
    </w:p>
    <w:p w14:paraId="4DBE5CCF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Информация об участии предприятий и организаций независимо от их организационно-правовых форм и форм собственности, в реализации программы;</w:t>
      </w:r>
    </w:p>
    <w:p w14:paraId="1AFB4CC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реализации подпрограммы участвуют уполномоченные участковые полиции, ДНД Пенского сельсовета.</w:t>
      </w:r>
    </w:p>
    <w:p w14:paraId="35BCAD5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lastRenderedPageBreak/>
        <w:t>Обоснование объема финансовых ресурсов, необходимых для реализации муниципальной программы;</w:t>
      </w:r>
    </w:p>
    <w:p w14:paraId="22525D3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На реализацию подпрограммы предусматриваются средства местного бюджета на период 2019-2021 годы в сумме 6000,00 рублей в том числе:</w:t>
      </w:r>
    </w:p>
    <w:p w14:paraId="4CCEB77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2019 год - 2000,00 рублей;</w:t>
      </w:r>
    </w:p>
    <w:p w14:paraId="3160F15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2020 год - 2000,00 рублей;</w:t>
      </w:r>
    </w:p>
    <w:p w14:paraId="6F17C81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2021 год - 2000,00 рублей.</w:t>
      </w:r>
    </w:p>
    <w:p w14:paraId="7E64BFC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6"/>
          <w:szCs w:val="26"/>
        </w:rPr>
        <w:t>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программы;</w:t>
      </w:r>
    </w:p>
    <w:p w14:paraId="7A1DF47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Реализация подпрограммы сопряжена с финансово-экономическими рисками, которые могут препятствовать достижению запланированных результатов.</w:t>
      </w:r>
    </w:p>
    <w:p w14:paraId="6A380B2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Одним из наиболее важных рисков является уменьшение объема средств местного бюджета в связи с оптимизацией расходов при его формировании, которые направлены на реализацию мероприятий подпрограммы. Снижение уровня финансирования подпрограммы, в свою очередь, не позволит выполнить поставленные задачи, что негативно скажется на достижении ее целей.</w:t>
      </w:r>
    </w:p>
    <w:p w14:paraId="0310277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финансово-экономическим рискам можно отнести неэффективное и нерациональное использование ресурсов подпрограммы. На уровне макроэкономики - это вероятность (возможность) снижения темпов роста экономики, высокая инфляция.</w:t>
      </w:r>
    </w:p>
    <w:p w14:paraId="1DC5D8D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качестве мер управления рисками реализации подпрограммы можно выделить следующие:</w:t>
      </w:r>
    </w:p>
    <w:p w14:paraId="4A1C923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проведение экономического анализа использования ресурсов подпрограммы, определение экономии средств и перенесение их на наиболее затратные мероприятия, что минимизирует риски, а также сократит потери выделенных средств в течение финансового года;</w:t>
      </w:r>
    </w:p>
    <w:p w14:paraId="4521235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своевременное принятие управленческих решений о более эффективном использовании средств и ресурсов подпрограммы, а также </w:t>
      </w:r>
      <w:r>
        <w:rPr>
          <w:rFonts w:ascii="Verdana" w:hAnsi="Verdana"/>
          <w:color w:val="292D24"/>
        </w:rPr>
        <w:lastRenderedPageBreak/>
        <w:t>минимизации непредвиденных рисков позволит реализовать мероприятия в полном объеме;</w:t>
      </w:r>
    </w:p>
    <w:p w14:paraId="23567E2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осуществление контроля за применением в пределах своей компетенции федеральных и республиканских нормативных правовых актов, непрерывное обновление, анализ и пересмотр имеющейся информации позволят значительно уменьшить риски реализации подпрограммы.</w:t>
      </w:r>
    </w:p>
    <w:p w14:paraId="48327010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Своевременно принятые меры по управлению рисками приведут к достижению поставленных целей и конечных результатов реализации подпрограммы.</w:t>
      </w:r>
    </w:p>
    <w:p w14:paraId="5202041B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N1</w:t>
      </w:r>
    </w:p>
    <w:p w14:paraId="3264680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50F7EE25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5277E93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5D3AD2C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34B4D01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Сведения</w:t>
      </w:r>
    </w:p>
    <w:p w14:paraId="179F09B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 показателях (индикаторах) муниципальной программы «Профилактика правонарушений в Пенском сельсовете Беловского района Курской области» и их значениях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74"/>
        <w:gridCol w:w="1418"/>
        <w:gridCol w:w="992"/>
        <w:gridCol w:w="1134"/>
        <w:gridCol w:w="1034"/>
        <w:gridCol w:w="131"/>
      </w:tblGrid>
      <w:tr w:rsidR="00FD3FB1" w14:paraId="14A1B743" w14:textId="77777777" w:rsidTr="00FD3FB1">
        <w:trPr>
          <w:trHeight w:val="375"/>
        </w:trPr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C71D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№ п.п.</w:t>
            </w:r>
          </w:p>
        </w:tc>
        <w:tc>
          <w:tcPr>
            <w:tcW w:w="3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7734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показателя индикатора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D8F0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Ед. изм.</w:t>
            </w:r>
          </w:p>
        </w:tc>
        <w:tc>
          <w:tcPr>
            <w:tcW w:w="3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4060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Значения показателей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F7631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3FB1" w14:paraId="53458313" w14:textId="77777777" w:rsidTr="00FD3FB1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003E8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6AF1C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C9E5A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6F2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983D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г.</w:t>
            </w:r>
          </w:p>
        </w:tc>
        <w:tc>
          <w:tcPr>
            <w:tcW w:w="1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A514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CC09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3FB1" w14:paraId="36069F03" w14:textId="77777777" w:rsidTr="00FD3FB1">
        <w:trPr>
          <w:trHeight w:val="375"/>
        </w:trPr>
        <w:tc>
          <w:tcPr>
            <w:tcW w:w="92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536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 «Профилактика правонарушений в Пенском сельсовете на 2019-2021 годы»</w:t>
            </w:r>
          </w:p>
        </w:tc>
      </w:tr>
      <w:tr w:rsidR="00FD3FB1" w14:paraId="3E312FC7" w14:textId="77777777" w:rsidTr="00FD3FB1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14F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3867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Соотношение общего количества зарегистрированных правонарушений с численностью населения Пенского сельсовета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7B6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D78D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6FB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1,5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7FF1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140D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3FB1" w14:paraId="0431CF9D" w14:textId="77777777" w:rsidTr="00FD3FB1">
        <w:trPr>
          <w:trHeight w:val="375"/>
        </w:trPr>
        <w:tc>
          <w:tcPr>
            <w:tcW w:w="9252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BDA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 «Обеспечение правопорядка на территории муниципального образования «Пенский сельсовет»</w:t>
            </w:r>
          </w:p>
        </w:tc>
      </w:tr>
      <w:tr w:rsidR="00FD3FB1" w14:paraId="4C0F440C" w14:textId="77777777" w:rsidTr="00FD3FB1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672C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3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D510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Соотношение количества правонарушений совершенных в общественных местах с общим </w:t>
            </w:r>
            <w:r>
              <w:rPr>
                <w:rFonts w:ascii="Verdana" w:hAnsi="Verdana"/>
              </w:rPr>
              <w:lastRenderedPageBreak/>
              <w:t>числом правонарушений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AE83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AC37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BAD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90F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6538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D3FB1" w14:paraId="2366AD21" w14:textId="77777777" w:rsidTr="00FD3FB1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270A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2.</w:t>
            </w:r>
          </w:p>
        </w:tc>
        <w:tc>
          <w:tcPr>
            <w:tcW w:w="3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816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61D1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процентов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DEE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EA63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0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9B6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F3649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350C8E4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br w:type="textWrapping" w:clear="all"/>
      </w:r>
    </w:p>
    <w:p w14:paraId="3DBAF19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2</w:t>
      </w:r>
    </w:p>
    <w:p w14:paraId="47D3FA3D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2A33C6B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1F5AF1B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7EF7926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7AB97274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Перечень</w:t>
      </w:r>
    </w:p>
    <w:p w14:paraId="3768CCF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основных мероприятий муниципальной программы «Профилактика правонарушений в Пенском сельсовете Беловского района Курской области»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1669"/>
        <w:gridCol w:w="1466"/>
        <w:gridCol w:w="929"/>
        <w:gridCol w:w="929"/>
        <w:gridCol w:w="1470"/>
        <w:gridCol w:w="1296"/>
        <w:gridCol w:w="1284"/>
      </w:tblGrid>
      <w:tr w:rsidR="00FD3FB1" w14:paraId="73EC6312" w14:textId="77777777" w:rsidTr="00FD3FB1">
        <w:trPr>
          <w:trHeight w:val="375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8B1CA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D824F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Номер и наименование основного мероприятия</w:t>
            </w:r>
          </w:p>
        </w:tc>
        <w:tc>
          <w:tcPr>
            <w:tcW w:w="1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00EE4D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</w:t>
            </w:r>
          </w:p>
        </w:tc>
        <w:tc>
          <w:tcPr>
            <w:tcW w:w="27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66D95B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Срок</w:t>
            </w:r>
          </w:p>
        </w:tc>
        <w:tc>
          <w:tcPr>
            <w:tcW w:w="1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14B11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Ожидаемый непосредственный результат (краткое описание)</w:t>
            </w:r>
          </w:p>
        </w:tc>
        <w:tc>
          <w:tcPr>
            <w:tcW w:w="2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DAC0F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Последствия не реализации основного мероприятия</w:t>
            </w:r>
          </w:p>
        </w:tc>
        <w:tc>
          <w:tcPr>
            <w:tcW w:w="2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42A402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Связь с показателями программы (подпрограммы)</w:t>
            </w:r>
          </w:p>
        </w:tc>
      </w:tr>
      <w:tr w:rsidR="00FD3FB1" w14:paraId="69E77D56" w14:textId="77777777" w:rsidTr="00FD3FB1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A1A53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A4D378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F58277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3EF9A0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F52AF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D7DAAC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90C9F5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944F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D3FB1" w14:paraId="1AC8F408" w14:textId="77777777" w:rsidTr="00FD3FB1">
        <w:trPr>
          <w:trHeight w:val="375"/>
        </w:trPr>
        <w:tc>
          <w:tcPr>
            <w:tcW w:w="1404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C042A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1"Обеспечение правопорядка на территории муниципального образования «Пенский сельсовет»»</w:t>
            </w:r>
          </w:p>
        </w:tc>
      </w:tr>
      <w:tr w:rsidR="00FD3FB1" w14:paraId="573F7891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A468CC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F939F2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Реализация мероприятий направленных на обеспечение правопорядка на территории </w:t>
            </w:r>
            <w:r>
              <w:rPr>
                <w:rFonts w:ascii="Verdana" w:hAnsi="Verdana"/>
              </w:rPr>
              <w:lastRenderedPageBreak/>
              <w:t>муниципального образования «Пенский сельсовет» в том числе: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D4CCA5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Администрация Пенского сельсовета Беловского района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5FA861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6F6826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F4D0A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</w:t>
            </w:r>
            <w:r>
              <w:rPr>
                <w:rFonts w:ascii="Verdana" w:hAnsi="Verdana"/>
              </w:rPr>
              <w:lastRenderedPageBreak/>
              <w:t>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FF480F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Социальная напряженность в обществе, увеличение количеств</w:t>
            </w:r>
            <w:r>
              <w:rPr>
                <w:rFonts w:ascii="Verdana" w:hAnsi="Verdana"/>
              </w:rPr>
              <w:lastRenderedPageBreak/>
              <w:t>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2043A5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D3FB1" w14:paraId="710E1FD7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0145C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1.1.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DE4A0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Обучение народных дружинников формам профилактики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CB59AA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Уполномоченный</w:t>
            </w:r>
          </w:p>
          <w:p w14:paraId="163BCE84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участковый полиции, 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F6E516F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36BAA3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CA2B23E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9CC2C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E80B8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FD3FB1" w14:paraId="00226E8B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E85BFD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1.2.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1DCD8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61AA79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5D5D147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CA6B28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E7DB99D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846C54E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</w:t>
            </w:r>
            <w:r>
              <w:rPr>
                <w:rFonts w:ascii="Verdana" w:hAnsi="Verdana"/>
              </w:rPr>
              <w:lastRenderedPageBreak/>
              <w:t>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0C123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Реализация мероприятия способствует достижению Показателей указанных в приложении N1</w:t>
            </w:r>
          </w:p>
        </w:tc>
      </w:tr>
      <w:tr w:rsidR="00FD3FB1" w14:paraId="5A9C8C5C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3F77954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1.3.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F65327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Организация охраны общественного порядка, обеспечение безопасности граждан Пенского сельсовета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FE0B38C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54B41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8C981C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B46341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D50A2D5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983A6A3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FD3FB1" w14:paraId="2FCAA5C6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C19AC2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1.4.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85AEF8D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Организация и проведение рейдов, патрулирования, дежурств на территории Пенского сельсовета.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3A4BD5A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Уполномоченный</w:t>
            </w:r>
          </w:p>
          <w:p w14:paraId="12010A54" w14:textId="77777777" w:rsidR="00FD3FB1" w:rsidRDefault="00FD3FB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участковый полиции, Администрация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CF5E9E5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11AC492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F3C85D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5A81E3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359CBB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Реализация мероприятия способствует достижению Показателей указанных в приложении N1</w:t>
            </w:r>
          </w:p>
        </w:tc>
      </w:tr>
      <w:tr w:rsidR="00FD3FB1" w14:paraId="7EAC18EA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C466FE1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</w:t>
            </w:r>
            <w:r>
              <w:rPr>
                <w:rFonts w:ascii="Verdana" w:hAnsi="Verdana"/>
              </w:rPr>
              <w:lastRenderedPageBreak/>
              <w:t>5.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3EC124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Осуществление </w:t>
            </w:r>
            <w:r>
              <w:rPr>
                <w:rFonts w:ascii="Verdana" w:hAnsi="Verdana"/>
              </w:rPr>
              <w:lastRenderedPageBreak/>
              <w:t>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84309C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Администрация </w:t>
            </w:r>
            <w:r>
              <w:rPr>
                <w:rFonts w:ascii="Verdana" w:hAnsi="Verdana"/>
              </w:rPr>
              <w:lastRenderedPageBreak/>
              <w:t>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149A2CC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01.01.2</w:t>
            </w:r>
            <w:r>
              <w:rPr>
                <w:rFonts w:ascii="Verdana" w:hAnsi="Verdana"/>
              </w:rPr>
              <w:lastRenderedPageBreak/>
              <w:t>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F72295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31.12.2</w:t>
            </w:r>
            <w:r>
              <w:rPr>
                <w:rFonts w:ascii="Verdana" w:hAnsi="Verdana"/>
              </w:rPr>
              <w:lastRenderedPageBreak/>
              <w:t>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F689FE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Снижение уровня </w:t>
            </w:r>
            <w:r>
              <w:rPr>
                <w:rFonts w:ascii="Verdana" w:hAnsi="Verdana"/>
              </w:rPr>
              <w:lastRenderedPageBreak/>
              <w:t>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18A347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 xml:space="preserve">Социальная </w:t>
            </w:r>
            <w:r>
              <w:rPr>
                <w:rFonts w:ascii="Verdana" w:hAnsi="Verdana"/>
              </w:rPr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03C91A5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D3FB1" w14:paraId="46A32343" w14:textId="77777777" w:rsidTr="00FD3FB1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44CF22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1.6.</w:t>
            </w:r>
          </w:p>
        </w:tc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9CB043A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C6DD360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МКУК «Пенский СДК» МОКУ «Любачанская СОШ» уполномоченный участковый полиции, представители Администрации Пенского сельсовета</w:t>
            </w:r>
          </w:p>
        </w:tc>
        <w:tc>
          <w:tcPr>
            <w:tcW w:w="13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C52ED75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01.01.2019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46C6458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31.12.2021</w:t>
            </w:r>
          </w:p>
        </w:tc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523858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1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486088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0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1AC3613" w14:textId="77777777" w:rsidR="00FD3FB1" w:rsidRDefault="00FD3FB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B8C893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3</w:t>
      </w:r>
    </w:p>
    <w:p w14:paraId="59783B6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748C8C9A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4EFADF23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Пенском сельсовете</w:t>
      </w:r>
    </w:p>
    <w:p w14:paraId="094F30D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3E114388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lastRenderedPageBreak/>
        <w:t>Ресурсное обеспечение реализации муниципальной программы «Профилактика правонарушений в Пенском сельсовете Беловского района Курской области» за счет средств местного бюджета</w:t>
      </w:r>
    </w:p>
    <w:p w14:paraId="37587E51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1404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2414"/>
        <w:gridCol w:w="3341"/>
        <w:gridCol w:w="582"/>
        <w:gridCol w:w="842"/>
        <w:gridCol w:w="1257"/>
        <w:gridCol w:w="701"/>
        <w:gridCol w:w="991"/>
        <w:gridCol w:w="991"/>
        <w:gridCol w:w="940"/>
      </w:tblGrid>
      <w:tr w:rsidR="00FD3FB1" w14:paraId="3204AB18" w14:textId="77777777" w:rsidTr="00FD3FB1">
        <w:trPr>
          <w:trHeight w:val="375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F2AEF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2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2EDC6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DCAF8E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BB452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Код бюджетной классификации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57D7F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финансирования (руб.)</w:t>
            </w:r>
          </w:p>
        </w:tc>
      </w:tr>
      <w:tr w:rsidR="00FD3FB1" w14:paraId="5115F695" w14:textId="77777777" w:rsidTr="00FD3FB1">
        <w:trPr>
          <w:trHeight w:val="3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24906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C5CE9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89234D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C02F83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ГРБС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F978C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РзПр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59C1EF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15E044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D6604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г.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38206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14076A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г.</w:t>
            </w:r>
          </w:p>
        </w:tc>
      </w:tr>
      <w:tr w:rsidR="00FD3FB1" w14:paraId="1C3370C5" w14:textId="77777777" w:rsidTr="00FD3FB1">
        <w:trPr>
          <w:trHeight w:val="43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A1984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4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C5AE58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62560A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FA18B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F9254A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C7864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0764CC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6CF83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7B221D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D854A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10</w:t>
            </w:r>
          </w:p>
        </w:tc>
      </w:tr>
      <w:tr w:rsidR="00FD3FB1" w14:paraId="26C4117D" w14:textId="77777777" w:rsidTr="00FD3FB1">
        <w:trPr>
          <w:trHeight w:val="207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79F11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D231EC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«Профилактика правонарушений в Пенском сельсовете Беловского района Курской области»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601CC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всего, в том числе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3D7EA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2F82B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B7527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BE490B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90169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BE95F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8BDDA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72B5E521" w14:textId="77777777" w:rsidTr="00FD3FB1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DFA18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43BB7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17A8EE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5C91E3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F9A0F1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4417B4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F24680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2B6D43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AF72FD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F4503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030DFBD2" w14:textId="77777777" w:rsidTr="00FD3FB1">
        <w:trPr>
          <w:trHeight w:val="165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724282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124980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"Обеспечение правопорядка на территории муниципального образования «Любатчанский сельсовет»»</w:t>
            </w: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3E8880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AB64AD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E61974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F49C9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27152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D62848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8229D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78B38C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798D23B8" w14:textId="77777777" w:rsidTr="00FD3F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A824C6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B8FBB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A9D30C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B6472C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794BA4D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FBBECA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734E0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X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D84A68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F54FE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080AA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73243A07" w14:textId="77777777" w:rsidTr="00FD3FB1">
        <w:trPr>
          <w:trHeight w:val="158"/>
        </w:trPr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6A04A7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Основное мероприятие</w:t>
            </w:r>
          </w:p>
        </w:tc>
        <w:tc>
          <w:tcPr>
            <w:tcW w:w="24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56BF5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33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F6E78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Администрация Пенского сельсовета Беловского района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B1C58F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98CF2E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F4FBAE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C2C73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62C21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BC85C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9642D2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70561340" w14:textId="77777777" w:rsidTr="00FD3FB1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D3261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2690A7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2C31CF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3C2B1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94E03F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0113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0FC240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12 2 1435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FF0AF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A5396B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3C8E7A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6BEC5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</w:tbl>
    <w:p w14:paraId="312D7C0E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Приложение N 4</w:t>
      </w:r>
    </w:p>
    <w:p w14:paraId="38FCFE07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 муниципальной программе</w:t>
      </w:r>
    </w:p>
    <w:p w14:paraId="5CAA1D5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"Профилактика правонарушений</w:t>
      </w:r>
    </w:p>
    <w:p w14:paraId="0533B746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>в Пенском сельсовете</w:t>
      </w:r>
    </w:p>
    <w:p w14:paraId="2C0A9BCC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области»</w:t>
      </w:r>
    </w:p>
    <w:p w14:paraId="2E07B0C2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Ресурсное обеспечение и прогнозная (справочная) оценка расходов местного бюджета и внебюджетных источников на реализацию целей муниципальной программы «Профилактика правонарушений в Пенском сельсовете Беловского района Курской области»</w:t>
      </w:r>
    </w:p>
    <w:p w14:paraId="7814DF89" w14:textId="77777777" w:rsidR="00FD3FB1" w:rsidRDefault="00FD3FB1" w:rsidP="00FD3F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(руб.)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551"/>
        <w:gridCol w:w="1892"/>
        <w:gridCol w:w="1012"/>
        <w:gridCol w:w="993"/>
        <w:gridCol w:w="1043"/>
      </w:tblGrid>
      <w:tr w:rsidR="00FD3FB1" w14:paraId="56FF03A2" w14:textId="77777777" w:rsidTr="00FD3FB1">
        <w:trPr>
          <w:trHeight w:val="180"/>
        </w:trPr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D07B8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Статус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201ED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B4C29C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Источники ресурсного обеспечения</w:t>
            </w:r>
          </w:p>
        </w:tc>
        <w:tc>
          <w:tcPr>
            <w:tcW w:w="38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3EB5A9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Объем финансирования (руб.)</w:t>
            </w:r>
          </w:p>
        </w:tc>
      </w:tr>
      <w:tr w:rsidR="00FD3FB1" w14:paraId="691B9C25" w14:textId="77777777" w:rsidTr="00FD3FB1">
        <w:trPr>
          <w:trHeight w:val="4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03B4136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41628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6E7BF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09663C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2019 год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47FD51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2020 год</w:t>
            </w:r>
          </w:p>
        </w:tc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71DB0FD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2021 год</w:t>
            </w:r>
          </w:p>
        </w:tc>
      </w:tr>
      <w:tr w:rsidR="00FD3FB1" w14:paraId="4CB0B595" w14:textId="77777777" w:rsidTr="00FD3FB1">
        <w:trPr>
          <w:trHeight w:val="180"/>
        </w:trPr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342272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46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BE5231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07F0E7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55B4D4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B0EA1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118F3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6</w:t>
            </w:r>
          </w:p>
        </w:tc>
      </w:tr>
      <w:tr w:rsidR="00FD3FB1" w14:paraId="17D11E2B" w14:textId="77777777" w:rsidTr="00FD3FB1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32E53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Муниципальная программа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90C29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«Профилактика правонарушений в Пенском сельсовете Беловского района Курской области»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D857FC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84EC1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61D15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A9168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28BC6745" w14:textId="77777777" w:rsidTr="00FD3FB1">
        <w:trPr>
          <w:trHeight w:val="1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C7F202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4014B6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0B6F3C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B30412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FAFD3C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75D135B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526C372F" w14:textId="77777777" w:rsidTr="00FD3FB1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D29A6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Подпрограмма 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7A678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"Обеспечение правопорядка на территории муниципального образования «Пенский сельсовет»»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2E2F83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8594313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36F1BB9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8787AA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0F96434C" w14:textId="77777777" w:rsidTr="00FD3FB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8DE94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B3B358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980D1EE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E029484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086BF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221A3C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251DCFF0" w14:textId="77777777" w:rsidTr="00FD3FB1">
        <w:trPr>
          <w:trHeight w:val="180"/>
        </w:trPr>
        <w:tc>
          <w:tcPr>
            <w:tcW w:w="19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2A0814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Основное мероприятие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8BF28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 xml:space="preserve">Реализация мероприятий направленных на обеспечение </w:t>
            </w:r>
            <w:r>
              <w:rPr>
                <w:rFonts w:ascii="Verdana" w:hAnsi="Verdana"/>
              </w:rPr>
              <w:lastRenderedPageBreak/>
              <w:t>правопорядка на территории муниципального образования</w:t>
            </w: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DE51E28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lastRenderedPageBreak/>
              <w:t>Всего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9C2C5F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030671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BF0EF6C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  <w:tr w:rsidR="00FD3FB1" w14:paraId="30E1AA6C" w14:textId="77777777" w:rsidTr="00FD3FB1">
        <w:trPr>
          <w:trHeight w:val="1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3BEEB87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5E5C81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50F9F2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в том числе: местный бюджет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358556F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D24FC0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  <w:tc>
          <w:tcPr>
            <w:tcW w:w="14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4A5D15" w14:textId="77777777" w:rsidR="00FD3FB1" w:rsidRDefault="00FD3F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2000,00</w:t>
            </w:r>
          </w:p>
        </w:tc>
      </w:tr>
    </w:tbl>
    <w:p w14:paraId="1F1722A6" w14:textId="13168816" w:rsidR="00B33C0D" w:rsidRPr="00FD3FB1" w:rsidRDefault="00FD3FB1" w:rsidP="00FD3FB1">
      <w:bookmarkStart w:id="0" w:name="_GoBack"/>
      <w:bookmarkEnd w:id="0"/>
    </w:p>
    <w:sectPr w:rsidR="00B33C0D" w:rsidRPr="00FD3FB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F94418"/>
    <w:multiLevelType w:val="multilevel"/>
    <w:tmpl w:val="442A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188-postanovlenie-ot-06-noyabrya-2018-goda-66-p-ob-utverzhdenii-munitsipalnoj-programmy-profilaktika-pravonarushenij-v-penskom-selsovete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23</Pages>
  <Words>4384</Words>
  <Characters>24991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361</cp:revision>
  <dcterms:created xsi:type="dcterms:W3CDTF">2022-12-15T15:00:00Z</dcterms:created>
  <dcterms:modified xsi:type="dcterms:W3CDTF">2025-02-09T18:55:00Z</dcterms:modified>
</cp:coreProperties>
</file>