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24" w:rsidRPr="00357724" w:rsidRDefault="00357724" w:rsidP="00357724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357724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СОБРАНИЕ ДЕПУТАТОВ ПЕНСКОГО СЕЛЬСОВЕТА БЕЛОВСКОГО РАЙОНА КУРСКОЙ ОБЛАСТИ РЕШЕНИЕ от 25 декабря 2024 г. № 32/63-РС О БЮДЖЕТЕ МУНИЦИПАЛЬНОГО ОБРАЗОВАНИЯ «ПЕНСКИЙ СЕЛЬСОВЕТ» БЕЛОВСКОГО РАЙОНА КУРСКОЙ ОБЛАСТИ НА 2025 ГОД И НА ПЛАНОВЫЙ ПЕРИОД 2026 И 202</w:t>
        </w:r>
      </w:hyperlink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СОБРАНИЕ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 РЕШЕНИЕ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25 декабря 2024 г.   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БЮДЖЕТЕ МУНИЦИПАЛЬНОГО ОБРАЗОВАНИЯ «ПЕНСКИЙ СЕЛЬСОВЕТ» БЕЛОВСКОГО РАЙОНА КУРСКОЙ ОБЛАСТИ НА 2025 ГОД 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1.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Основные характеристики бюджета муниципального образования «Пенский сельсовет» 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основные характеристики бюджета муниципального образования «Пенский сельсовет» Беловского района Курской области на 2025 год: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прогнозируемый общий объем доходов местного бюджета в сумме 3 126 239 рублей;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общий объем расходов местного бюджета в сумме 3 126 239 рублей;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Дефицит местного бюджета на 2025 год в сумме 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Утвердить основные характеристики бюджета на 2026 и 2027 годы: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прогнозируемый общий объем доходов местного бюджета на 2026 год в сумме 855 886 рублей, на 2027 год в сумме 2 630 889 рублей;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общий объем расходов на 2026 год в сумме 855 886 рублей, в том числе условно утвержденные расходы в сумме 16 958 рублей 73 копейки на 2027 год в сумме 2 630 889 рублей, в том числе условно утвержденные расходы в сумме 34 382 рубля 20 копеек.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Дефицит (профицит) местного бюджета на 2026 год в сумме 0 рублей, дефицит (профицит) местного бюджета на 2027 год в сумме 0 рублей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2.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1.Установить источники финансирования дефицита бюджета муниципального образования «Пенский сельсовет» Беловского района Курской: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 2025 год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1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3.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Особенности администрирования доходов бюджета муниципального образования «Пенский сельсовет» Беловского района Курской области в 2025 году и в плановом периоде 2026-2027 годов.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Доходы от платных услуг и иной приносящей доход деятельности, после уплаты налогов, сборов и иных обязательных платежей, в порядке, установленном законодательством Российской Федерации, в полном объеме отражаются в доходной части местного бюджета.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4.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Прогнозируемое поступление доходов бюджета муниципального образования «Пенский сельсовет» Беловского района Курской области в 2025 году и плановом периоде 2026-2027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на 2025 год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2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5.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Бюджетные ассигнования бюджета муниципального образования «Пенский сельсовет» Беловского района Курской области на 2025 год и плановый период 2026-2027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1. Утвердить 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видам расходов классификации расходов бюджета: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 2025 год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3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Утвердить ведомственную структуру расходов бюджета муниципального на 2025 год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4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Утвердить распределение бюджетных ассигнований по целевым статьям (муниципальным программам Пенского сельсовета Беловского района Курской области и непрограммным направлениям деятельности) группам видам расходов классификации расходов бюджета: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 2025 год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5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Утвердить размер резервного фонда Администрации Пенского сельсовета на 2025 год в сумме 1 000 рубля, на 2026 год в сумме 1 000 рублей, на 2027 год в сумме 1 000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Статья 6.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Особенности использования бюджета муниципального образования «Пенский сельсовет» Беловского района Курской области в 2025 году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6.1.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«Пенский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6.2. 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1)реорганизация муниципальных учреждений;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2)применение бюджетных мер принуждения, предусмотренных главой 30 Бюджетного кодекса Российской Федерации;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перераспределение бюджетных ассигнований, предусмотренных на оплату труда муниципальных служащих Пенского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изменение программных (непрограммных) направлений расходов, подпрограмм, основных мероприятий целевых статей расходов;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Пенского сельсовета Беловского района Курской области, в пределах объемов, предусмотренных на реализацию соответствующих муниципальных программ Пенского сельсовета Беловского района Курской области;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 перераспределение бюджетных ассигнований между главными распорядителями средств бюджета муниципальных 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муниципальных  программ муниципального образования «Пенский сельсовет» Беловского района Курской области, в порядке, установленном Администрацией Пенского сельсовета Беловского района Курской области;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перераспределение бюджетных ассигнований между главными распорядителями средств бюджета муниципальных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расходов, в порядке, установленном Администрацией Пенского сельсовета Беловского района Курской области;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муниципального образования «Пенский сельсовет» Беловского района Курской области из областного бюджета и бюджета муниципального района, в пределах объема бюджетных ассигнований, предусмотренных по соответствующей муниципальной программе муниципального образования «Пенский сельсовет» 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6.3. Установить, что получатель средств бюджета вправе предусматривать авансовые платежи: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а) 100 процентов суммы договора (муниципального контракта) - по договорам (контрактам):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оплате расходов по участию сборных команд Пенского сельсовета Беловского района Курской области, отдельных спортсменов в соревнованиях и учебно-тренировочных сборах, команд Пенского сельсовета Беловского района Курской области в областных массовых мероприятиях школьников, обучающихся профессиональных образовательных организаций;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оказании услуг связи, о подписке на печатные и электронные 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образования, о проведении государственной экологической экспертизы материалов.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 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6.4.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Статья 7. Межбюджетные трансферты бюджетам муниципальных образований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Утвердить общий объем бюджетных ассигнований на предоставление иных межбюджетных трансфертов бюджету муниципального района «Беловский район» Курской области на 2025 год – 67 616,00 рублей, 2026 год- 67 616,00 рублей, на 2027 год – 67 616,00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Статья 8. Привлечение бюджетных кредитов и кредитов коммерческих банков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Администрация Пенского сельсовета Беловского района Курской области в 2025 году и плановом периоде 2026 и 2027 годов вправе привлекать бюджетные кредиты на финансирование кассовых разрывов и погашение долговых обязательств.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Статья 9. Муниципальный долг муниципального образования «Пенский сельсовет» 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1.Установить объем муниципального долга на 2025 год в сумме 147 376,50 рублей, на 2026 год 137 746,50 рублей, на 2027 год 154 243,00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2.Установить верхний предел муниципального долга муниципального образования «Пенский сельсовет» Беловского района Курской области на 1 января 2026 года по долговым обязательствам муниципального образования «Пенский сельсовет» Беловского района Курской области в сумме 0 тыс. рублей, в том числе по муниципальным гарантиям 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Установить верхний предел муниципального долга муниципального образования «Пенский сельсовет» Беловского района Курской области на 1 января 2027 года по долговым обязательствам муниципального образования «Пенский сельсовет» Беловского района Курской области в сумме 0 тыс. рублей, в том числе по муниципальным гарантиям 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Установить верхний предел муниципального долга муниципального образования «Пенский сельсовет» Беловского района Курской области на 1 января 2028  года по долговым обязательствам муниципального образования «Пенский сельсовет» Беловского района в сумме 0 тыс. рублей, в том числе по муниципальным гарантиям 0 рублей.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 Утвердить программу муниципальных внутренних заимствований на 2025 год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6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 и программу муниципальных внутренних заимствований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7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6. Утвердить программу муниципальных гарантий на 2025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8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 и программу муниципальных гарантий на плановый период 2026 и 2027 годов согласно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приложению № 9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Решению.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Статья 10.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«Пенского сельсовет» Беловского района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Органы местного самоуправления муниципального образования «Пенский сельсовет» Беловского района Курской области не вправе принимать решения, приво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softHyphen/>
        <w:t>дящие к увеличению численности муниципальных служащих, а также расходов на их содержание.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Установить, что с 1 декабря 2025 года размер денежного вознаграждения лиц, замещающих муниципальные должности в муниципальном образовании «Пенский сельсовет» Беловского района Курской области, окладов месячного денежного содержания муниципальных служащих Беловского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Статья 11. Вступление в силу настоящего решения</w:t>
      </w: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Настоящее Решение вступает в силу с 1 января 2025 года и подлежит опубликованию.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Председатель собрания депутатов                               Н. В. Гурьева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                                    А.И. Тищенко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№1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3"/>
        <w:gridCol w:w="484"/>
        <w:gridCol w:w="3443"/>
        <w:gridCol w:w="754"/>
        <w:gridCol w:w="86"/>
        <w:gridCol w:w="749"/>
        <w:gridCol w:w="98"/>
        <w:gridCol w:w="907"/>
      </w:tblGrid>
      <w:tr w:rsidR="00357724" w:rsidRPr="00357724" w:rsidTr="0035772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357724" w:rsidRPr="00357724" w:rsidTr="00357724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357724" w:rsidRPr="00357724" w:rsidTr="00357724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 на 2025 и на плановый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период 2026 – 2027 годов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 рублей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2026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2027 год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855 886,00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                    </w:t>
      </w: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№2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 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 2025 ГОД И НА ПЛАНОВЫЙ ПЕРИОД 2026-2027 гг.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3"/>
        <w:gridCol w:w="5532"/>
        <w:gridCol w:w="932"/>
        <w:gridCol w:w="812"/>
        <w:gridCol w:w="565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2026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 2027 год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8 50 00000 00 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855 886,00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2 630 889,00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294 753,00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275 493,00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308 486,00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207 306,00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228 013,00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261 006,00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207 306,00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228 013,00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261 006,00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01 02010 01 1000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Федерации, а также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 же в части суммы налога, не превышающей 312 тысяч рублей за налоговые периоды после 1 января 2025 года) а так 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206 709,00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227 380,00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260 350,00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 1 01 02030 01 0000 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597,00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633,00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656,00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1 11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47 480,00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05020 00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11 05025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1 17 00000 00 0000 000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39 967,00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17 15000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39 967,00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1 17 15030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 зачисление в бюджет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39 967,00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2 831 486,00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580 393,00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2 322 403,00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2 831 486,00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580 393,00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2 322 403,00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1 469 839,00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402 856,00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379 158,00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995 891,00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Дотация бюджетам сельских поселений на поддержку мер по обеспечению сбалансированность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995 891,00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473 948,00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402 856,00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379 158,00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473 948,00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402 856,00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379 158,00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20000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1 759 464,00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29999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2 02 30000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183 781,00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00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 02 35118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№3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8"/>
        <w:gridCol w:w="223"/>
        <w:gridCol w:w="209"/>
        <w:gridCol w:w="517"/>
        <w:gridCol w:w="267"/>
        <w:gridCol w:w="829"/>
        <w:gridCol w:w="870"/>
        <w:gridCol w:w="870"/>
        <w:gridCol w:w="81"/>
      </w:tblGrid>
      <w:tr w:rsidR="00357724" w:rsidRPr="00357724" w:rsidTr="00357724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2025 год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 на плановый период 2026-2027гг.</w:t>
            </w:r>
          </w:p>
        </w:tc>
      </w:tr>
      <w:tr w:rsidR="00357724" w:rsidRPr="00357724" w:rsidTr="00357724">
        <w:tc>
          <w:tcPr>
            <w:tcW w:w="0" w:type="auto"/>
            <w:gridSpan w:val="9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2027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855 886,00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2 630 889,00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16 958,73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34 382,20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655 244,00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531 390,27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514 233,80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295 100,00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245 100,00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245 100,00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230 244,00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156 390,27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139 233,80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 внутреннему 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156 628,00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82 77 4,27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141 652,00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20 973,00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6" w:history="1">
              <w:r w:rsidRPr="00357724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 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07 4 01  14001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129 000,00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№4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 МУНИЦИПАЛЬНОГО ОБРАЗОВАНИЯ «ПЕНСКИЙ СЕЛЬСОВЕТ» НА 2025 ГОД И НА ПЛАНОВЫЙ ПЕРИОД 2026-2027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294"/>
        <w:gridCol w:w="218"/>
        <w:gridCol w:w="209"/>
        <w:gridCol w:w="508"/>
        <w:gridCol w:w="267"/>
        <w:gridCol w:w="823"/>
        <w:gridCol w:w="862"/>
        <w:gridCol w:w="862"/>
        <w:gridCol w:w="81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2027 год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855 886,00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2 630 889,00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16 958,73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34 382,20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655 244,00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531 390,27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514 233,80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 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295 100,00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245 100,00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245 100,00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09 1 01 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230 244,00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156 390,27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139 233,80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67 616,00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 внутреннему 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Выполнение других обязательств муниципального образования «Пенский 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76 1 00 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156 628,00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65 617,80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141 652,00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20 973,00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357724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1 808 492,00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1 808 492,00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2 179 370,00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1 808 492,00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по Благоустройству территории Пенского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07 4 01  14001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129 000,00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№5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                         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направлениям деятельности), группам видов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расходов на 2025 год и на плановый период 2026-2027 годов.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                                                      (рублей)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538"/>
        <w:gridCol w:w="267"/>
        <w:gridCol w:w="932"/>
        <w:gridCol w:w="807"/>
        <w:gridCol w:w="976"/>
        <w:gridCol w:w="500"/>
        <w:gridCol w:w="500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35772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2025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35772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2026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35772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357724" w:rsidRPr="00357724" w:rsidRDefault="00357724" w:rsidP="00357724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357724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2027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3 126 239,00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855 886,00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2 630 889,00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16 958,73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34 382,20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2 414 370,00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236 000,00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2 004 492,00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 xml:space="preserve">Муниципальная программа «Развитие культуры» муниципального образования «Пенский сельсовет» Беловского района Курской </w:t>
            </w: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 xml:space="preserve">01 0 00 </w:t>
            </w: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129 000,00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2 179 370,00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1 998 370,00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1 199 022,00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S4001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799 348,00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8" w:history="1">
              <w:r w:rsidRPr="00357724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711 869,00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602 927,27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592 014,80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128 900,00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400 000,00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256 716,00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206 716,00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206 716,00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256 716,00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206 716,00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206 716,00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по внутреннему 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189 100,00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189 100,00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162 628,00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162 628,00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162 628,00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88 774,27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156 628,00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82 774,27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65 617,80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162 625,00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141 652,00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177 537,00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183 781,00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20 973,00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7724" w:rsidRPr="00357724" w:rsidRDefault="00357724" w:rsidP="00357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№6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 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 внутренних заимствований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Беловского района Курской области на 2025 год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1. Привлечение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2335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в 2025г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 2. Погашение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2286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в 2025 г.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  <w:gridCol w:w="5426"/>
        <w:gridCol w:w="93"/>
        <w:gridCol w:w="81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        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№7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                                                                        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  </w:t>
      </w:r>
    </w:p>
    <w:p w:rsidR="00357724" w:rsidRPr="00357724" w:rsidRDefault="00357724" w:rsidP="00357724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 внутренних заимствований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Беловского района Курской области на 2026 и 2027 годы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1. Привлечение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4762"/>
        <w:gridCol w:w="2110"/>
        <w:gridCol w:w="2110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в 2026г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в 2027г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         2. Погашение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4854"/>
        <w:gridCol w:w="2081"/>
        <w:gridCol w:w="2044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в 2026 г.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в 2027г.</w:t>
            </w:r>
          </w:p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"/>
        <w:gridCol w:w="5426"/>
        <w:gridCol w:w="93"/>
        <w:gridCol w:w="93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№8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                        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 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Программа муниципальных гарантий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Беловского района Курской области на 2025 год.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Перечень подлежащих предоставлению муниципальных гарантий на 2025 год.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311"/>
        <w:gridCol w:w="1565"/>
        <w:gridCol w:w="1797"/>
        <w:gridCol w:w="2145"/>
        <w:gridCol w:w="1483"/>
        <w:gridCol w:w="968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    гарантии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на 2025 год.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6038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бюджетных ассигнований на исполнение гарантий по возможным гарантийным случаям,  рублей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№9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«О бюджете муниципального образования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«Пенский сельсовет» на 2025 год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                                                           и на плановый период 2026 и 2027 годов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25 декабря 2024г. № 32/63-РС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Программа муниципальных гарантий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</w:t>
      </w:r>
    </w:p>
    <w:p w:rsidR="00357724" w:rsidRPr="00357724" w:rsidRDefault="00357724" w:rsidP="00357724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357724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Беловского района Курской области на 2026 и 2027 годов.</w:t>
      </w:r>
    </w:p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Перечень подлежащих предоставлению муниципальных гарантий на 2026 и 2027 годов.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311"/>
        <w:gridCol w:w="1565"/>
        <w:gridCol w:w="1797"/>
        <w:gridCol w:w="2145"/>
        <w:gridCol w:w="1483"/>
        <w:gridCol w:w="968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    гарантии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2026 и 2027 годов.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6027"/>
      </w:tblGrid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357724" w:rsidRPr="00357724" w:rsidTr="0035772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357724" w:rsidRPr="00357724" w:rsidRDefault="00357724" w:rsidP="0035772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35772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357724" w:rsidRPr="00357724" w:rsidRDefault="00357724" w:rsidP="0035772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35772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</w:t>
      </w:r>
    </w:p>
    <w:p w:rsidR="00D54D52" w:rsidRPr="00357724" w:rsidRDefault="00D54D52" w:rsidP="00357724"/>
    <w:sectPr w:rsidR="00D54D52" w:rsidRPr="0035772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57724"/>
    <w:rsid w:val="003617E1"/>
    <w:rsid w:val="00401BBA"/>
    <w:rsid w:val="00461DF1"/>
    <w:rsid w:val="00477937"/>
    <w:rsid w:val="004A3A63"/>
    <w:rsid w:val="004B13EB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byudzhety/3080-sobranie-deputatov-penskogo-sel-soveta-belovskogo-rajona-kurskoj-oblasti-reshenie-ot-25-dekabrya-2024-g-32-63-rs-o-byudzhete-munitsipal-nogo-obrazovaniya-penskij-sel-sovet-belovskogo-rajona-kurskoj-oblasti-na-2025-god-i-na-planovyj-period-2026-i-2027-god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8984</Words>
  <Characters>51214</Characters>
  <Application>Microsoft Office Word</Application>
  <DocSecurity>0</DocSecurity>
  <Lines>426</Lines>
  <Paragraphs>120</Paragraphs>
  <ScaleCrop>false</ScaleCrop>
  <Company>SPecialiST RePack</Company>
  <LinksUpToDate>false</LinksUpToDate>
  <CharactersWithSpaces>60078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52</cp:revision>
  <dcterms:created xsi:type="dcterms:W3CDTF">2025-02-11T13:06:00Z</dcterms:created>
  <dcterms:modified xsi:type="dcterms:W3CDTF">2025-02-11T13:51:00Z</dcterms:modified>
</cp:coreProperties>
</file>