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85650B" w14:textId="77777777" w:rsidR="00256A4E" w:rsidRDefault="00256A4E" w:rsidP="00256A4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munitsipalnaya-sluzhba/1307-svedeniya-o-dokhodakh-ob-imushchestve-i-obyazatelstvakh-imushchestvennogo-kharaktera-deputata-sobraniya-deputatov-penskogo-selsoveta-belovskogo-rajona-kurskoj-oblasti-za-period-s-01-01-2018-g-po-31-12-2018-g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за период с 01.01.2018 г. по 31.12.2018 г.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7E821961" w14:textId="77777777" w:rsidR="00256A4E" w:rsidRDefault="00256A4E" w:rsidP="00256A4E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16"/>
          <w:szCs w:val="16"/>
        </w:rPr>
        <w:t xml:space="preserve">Сведения о доходах об имуществе и обязательствах имущественного характера депутата Собрания депутатов </w:t>
      </w:r>
      <w:proofErr w:type="spellStart"/>
      <w:r>
        <w:rPr>
          <w:rStyle w:val="a5"/>
          <w:rFonts w:ascii="Verdana" w:hAnsi="Verdana"/>
          <w:color w:val="292D24"/>
          <w:sz w:val="16"/>
          <w:szCs w:val="16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16"/>
          <w:szCs w:val="16"/>
        </w:rPr>
        <w:t xml:space="preserve"> сельсовета Беловского района Курской области за период с 01.01.2018 г. по 31.12.2018 г.</w:t>
      </w: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8FA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"/>
        <w:gridCol w:w="1051"/>
        <w:gridCol w:w="1067"/>
        <w:gridCol w:w="834"/>
        <w:gridCol w:w="517"/>
        <w:gridCol w:w="833"/>
        <w:gridCol w:w="834"/>
        <w:gridCol w:w="867"/>
        <w:gridCol w:w="517"/>
        <w:gridCol w:w="833"/>
        <w:gridCol w:w="1065"/>
      </w:tblGrid>
      <w:tr w:rsidR="00256A4E" w14:paraId="1AEC0EF0" w14:textId="77777777" w:rsidTr="00256A4E"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0149BE4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Фамилия, имя, отчество руководителя муниципального учреждения (члены семьи без указания Ф.И.О.)</w:t>
            </w:r>
          </w:p>
        </w:tc>
        <w:tc>
          <w:tcPr>
            <w:tcW w:w="13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1AD6B33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Замещаемая должность</w:t>
            </w:r>
          </w:p>
        </w:tc>
        <w:tc>
          <w:tcPr>
            <w:tcW w:w="163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4F6302F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Общая сумма декларированного дохода</w:t>
            </w:r>
          </w:p>
        </w:tc>
        <w:tc>
          <w:tcPr>
            <w:tcW w:w="356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3A35ECE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принадлежащее на праве собственности, вид собственности</w:t>
            </w:r>
          </w:p>
        </w:tc>
        <w:tc>
          <w:tcPr>
            <w:tcW w:w="5156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D78D59C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Недвижимое имущество, находящееся в пользовании</w:t>
            </w:r>
          </w:p>
        </w:tc>
        <w:tc>
          <w:tcPr>
            <w:tcW w:w="153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FA7942B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 марка транспортных средств, принадлежащих на праве собственности</w:t>
            </w:r>
          </w:p>
        </w:tc>
      </w:tr>
      <w:tr w:rsidR="00256A4E" w14:paraId="37E6FE4A" w14:textId="77777777" w:rsidTr="00256A4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D05D471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3B3E94A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80987A2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за 2018 год (руб.)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0A54432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F35ECD4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2CB89D5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573A44A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объекта недвижимости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072AB03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вид использования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A175CCB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площадь (</w:t>
            </w:r>
            <w:proofErr w:type="spellStart"/>
            <w:proofErr w:type="gramStart"/>
            <w:r>
              <w:rPr>
                <w:rFonts w:ascii="Verdana" w:hAnsi="Verdana"/>
                <w:color w:val="292D24"/>
                <w:sz w:val="16"/>
                <w:szCs w:val="16"/>
              </w:rPr>
              <w:t>кв.м</w:t>
            </w:r>
            <w:proofErr w:type="spellEnd"/>
            <w:proofErr w:type="gramEnd"/>
            <w:r>
              <w:rPr>
                <w:rFonts w:ascii="Verdana" w:hAnsi="Verdana"/>
                <w:color w:val="292D24"/>
                <w:sz w:val="16"/>
                <w:szCs w:val="16"/>
              </w:rPr>
              <w:t>)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D4FB542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15E972D4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256A4E" w14:paraId="21AED798" w14:textId="77777777" w:rsidTr="00256A4E">
        <w:trPr>
          <w:trHeight w:val="247"/>
        </w:trPr>
        <w:tc>
          <w:tcPr>
            <w:tcW w:w="140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3B63D77" w14:textId="77777777" w:rsidR="00256A4E" w:rsidRDefault="00256A4E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Тюрин Сергей Анатольевич</w:t>
            </w:r>
          </w:p>
        </w:tc>
        <w:tc>
          <w:tcPr>
            <w:tcW w:w="13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160DD3D" w14:textId="77777777" w:rsidR="00256A4E" w:rsidRDefault="00256A4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14:paraId="2C14534A" w14:textId="77777777" w:rsidR="00256A4E" w:rsidRDefault="00256A4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7"/>
                <w:rFonts w:ascii="Verdana" w:hAnsi="Verdana"/>
                <w:color w:val="292D24"/>
                <w:sz w:val="16"/>
                <w:szCs w:val="16"/>
              </w:rPr>
              <w:t>Депутат</w:t>
            </w:r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 Собрания депутатов </w:t>
            </w:r>
            <w:proofErr w:type="spellStart"/>
            <w:r>
              <w:rPr>
                <w:rFonts w:ascii="Verdana" w:hAnsi="Verdana"/>
                <w:color w:val="292D24"/>
                <w:sz w:val="16"/>
                <w:szCs w:val="16"/>
              </w:rPr>
              <w:t>Пенского</w:t>
            </w:r>
            <w:proofErr w:type="spellEnd"/>
            <w:r>
              <w:rPr>
                <w:rFonts w:ascii="Verdana" w:hAnsi="Verdana"/>
                <w:color w:val="292D24"/>
                <w:sz w:val="16"/>
                <w:szCs w:val="16"/>
              </w:rPr>
              <w:t xml:space="preserve"> сельсовета Беловского района Курской области</w:t>
            </w:r>
          </w:p>
        </w:tc>
        <w:tc>
          <w:tcPr>
            <w:tcW w:w="163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2CC078A" w14:textId="77777777" w:rsidR="00256A4E" w:rsidRDefault="00256A4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16"/>
                <w:szCs w:val="16"/>
              </w:rPr>
              <w:t>    626720,66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4A01D1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земельный участок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A3469BF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5000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7C98E6A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A696408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82F537B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AA287F3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8464F44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C5BC350" w14:textId="77777777" w:rsidR="00256A4E" w:rsidRDefault="00256A4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Легковой автомобиль</w:t>
            </w:r>
          </w:p>
          <w:p w14:paraId="0760A537" w14:textId="77777777" w:rsidR="00256A4E" w:rsidRDefault="00256A4E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ФОЛЬКСВАГЕН ДЖЕТА</w:t>
            </w:r>
          </w:p>
        </w:tc>
      </w:tr>
      <w:tr w:rsidR="00256A4E" w14:paraId="111B1B0D" w14:textId="77777777" w:rsidTr="00256A4E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4B91A6ED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2DBDC198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vAlign w:val="center"/>
            <w:hideMark/>
          </w:tcPr>
          <w:p w14:paraId="63B8A27B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D3E46B7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жилой дом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92BA1E4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64.9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9EE5F47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РФ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08C9EA28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528BF52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7408EDF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12B5D1F0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4439E41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56A4E" w14:paraId="68AEE8C9" w14:textId="77777777" w:rsidTr="00256A4E">
        <w:tc>
          <w:tcPr>
            <w:tcW w:w="140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7E989BA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55593C4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F128EF6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6033527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741B0570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4BAC85A9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3490747E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4D1E648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237C3033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6E51D869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3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hideMark/>
          </w:tcPr>
          <w:p w14:paraId="54E823B6" w14:textId="77777777" w:rsidR="00256A4E" w:rsidRDefault="00256A4E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1F1722A6" w14:textId="116400F5" w:rsidR="00B33C0D" w:rsidRPr="00256A4E" w:rsidRDefault="00256A4E" w:rsidP="00256A4E">
      <w:bookmarkStart w:id="0" w:name="_GoBack"/>
      <w:bookmarkEnd w:id="0"/>
    </w:p>
    <w:sectPr w:rsidR="00B33C0D" w:rsidRPr="00256A4E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34785"/>
    <w:rsid w:val="00043137"/>
    <w:rsid w:val="000508F8"/>
    <w:rsid w:val="000545BF"/>
    <w:rsid w:val="000638E9"/>
    <w:rsid w:val="00070271"/>
    <w:rsid w:val="00092359"/>
    <w:rsid w:val="000A3B0D"/>
    <w:rsid w:val="000B1407"/>
    <w:rsid w:val="000F4790"/>
    <w:rsid w:val="00101B63"/>
    <w:rsid w:val="001112EA"/>
    <w:rsid w:val="001303A3"/>
    <w:rsid w:val="00130F44"/>
    <w:rsid w:val="0014568E"/>
    <w:rsid w:val="00184B91"/>
    <w:rsid w:val="00194F84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6705"/>
    <w:rsid w:val="002F19E8"/>
    <w:rsid w:val="002F3F63"/>
    <w:rsid w:val="00311EA8"/>
    <w:rsid w:val="003135DD"/>
    <w:rsid w:val="00342EC2"/>
    <w:rsid w:val="00344ED2"/>
    <w:rsid w:val="003511D9"/>
    <w:rsid w:val="0038581F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5735"/>
    <w:rsid w:val="00413E2B"/>
    <w:rsid w:val="0041584E"/>
    <w:rsid w:val="004166EF"/>
    <w:rsid w:val="004245DE"/>
    <w:rsid w:val="00430277"/>
    <w:rsid w:val="00435B9C"/>
    <w:rsid w:val="0044729E"/>
    <w:rsid w:val="00465B9A"/>
    <w:rsid w:val="0046661B"/>
    <w:rsid w:val="00473D90"/>
    <w:rsid w:val="00475852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F1C4F"/>
    <w:rsid w:val="005F797A"/>
    <w:rsid w:val="00607D2C"/>
    <w:rsid w:val="00614B5D"/>
    <w:rsid w:val="0062584E"/>
    <w:rsid w:val="0063333F"/>
    <w:rsid w:val="006554A3"/>
    <w:rsid w:val="006572AC"/>
    <w:rsid w:val="006627C5"/>
    <w:rsid w:val="00664266"/>
    <w:rsid w:val="006846A8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36FEB"/>
    <w:rsid w:val="00757EFE"/>
    <w:rsid w:val="007764EA"/>
    <w:rsid w:val="007829FC"/>
    <w:rsid w:val="00783E90"/>
    <w:rsid w:val="00783E98"/>
    <w:rsid w:val="00784BAC"/>
    <w:rsid w:val="00787068"/>
    <w:rsid w:val="007B3163"/>
    <w:rsid w:val="007B3471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90AA1"/>
    <w:rsid w:val="008B3594"/>
    <w:rsid w:val="008C5838"/>
    <w:rsid w:val="008C6EA1"/>
    <w:rsid w:val="008E4ECE"/>
    <w:rsid w:val="008F781D"/>
    <w:rsid w:val="008F7BFC"/>
    <w:rsid w:val="009126D8"/>
    <w:rsid w:val="009126E8"/>
    <w:rsid w:val="009154B3"/>
    <w:rsid w:val="009258B6"/>
    <w:rsid w:val="00926DE2"/>
    <w:rsid w:val="00943886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E633C"/>
    <w:rsid w:val="00A03FEF"/>
    <w:rsid w:val="00A300AE"/>
    <w:rsid w:val="00A32731"/>
    <w:rsid w:val="00A331C9"/>
    <w:rsid w:val="00A452AA"/>
    <w:rsid w:val="00A57009"/>
    <w:rsid w:val="00A64FC4"/>
    <w:rsid w:val="00A747D8"/>
    <w:rsid w:val="00A755CC"/>
    <w:rsid w:val="00A82619"/>
    <w:rsid w:val="00A83F1E"/>
    <w:rsid w:val="00A86EF9"/>
    <w:rsid w:val="00AA52AB"/>
    <w:rsid w:val="00AB1AFA"/>
    <w:rsid w:val="00AB354B"/>
    <w:rsid w:val="00AB39BD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D2F3F"/>
    <w:rsid w:val="00BD4F5A"/>
    <w:rsid w:val="00BF6809"/>
    <w:rsid w:val="00C050B1"/>
    <w:rsid w:val="00C135C7"/>
    <w:rsid w:val="00C36103"/>
    <w:rsid w:val="00C71407"/>
    <w:rsid w:val="00C9069B"/>
    <w:rsid w:val="00C9304F"/>
    <w:rsid w:val="00C93BEC"/>
    <w:rsid w:val="00CA20BE"/>
    <w:rsid w:val="00CA6116"/>
    <w:rsid w:val="00CC1E22"/>
    <w:rsid w:val="00CD6E05"/>
    <w:rsid w:val="00CF2029"/>
    <w:rsid w:val="00D177F4"/>
    <w:rsid w:val="00D22BB1"/>
    <w:rsid w:val="00D40C58"/>
    <w:rsid w:val="00D43DF7"/>
    <w:rsid w:val="00D51651"/>
    <w:rsid w:val="00D70562"/>
    <w:rsid w:val="00D95C5D"/>
    <w:rsid w:val="00DA03D3"/>
    <w:rsid w:val="00DC7280"/>
    <w:rsid w:val="00DD00FC"/>
    <w:rsid w:val="00DD63B6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5C23"/>
    <w:rsid w:val="00E84D4F"/>
    <w:rsid w:val="00E973CE"/>
    <w:rsid w:val="00EC1B11"/>
    <w:rsid w:val="00ED1F85"/>
    <w:rsid w:val="00ED3BA5"/>
    <w:rsid w:val="00ED3EA7"/>
    <w:rsid w:val="00EF221A"/>
    <w:rsid w:val="00EF44C5"/>
    <w:rsid w:val="00F14AEC"/>
    <w:rsid w:val="00F375B8"/>
    <w:rsid w:val="00F541C5"/>
    <w:rsid w:val="00F546F1"/>
    <w:rsid w:val="00F63789"/>
    <w:rsid w:val="00F72410"/>
    <w:rsid w:val="00F76E44"/>
    <w:rsid w:val="00F93E1C"/>
    <w:rsid w:val="00FA272B"/>
    <w:rsid w:val="00FB07C9"/>
    <w:rsid w:val="00FB5A50"/>
    <w:rsid w:val="00FD4F12"/>
    <w:rsid w:val="00FF1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262</cp:revision>
  <dcterms:created xsi:type="dcterms:W3CDTF">2022-12-15T15:00:00Z</dcterms:created>
  <dcterms:modified xsi:type="dcterms:W3CDTF">2025-02-09T18:02:00Z</dcterms:modified>
</cp:coreProperties>
</file>